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F5147" w14:textId="77777777" w:rsidR="005E3829" w:rsidRDefault="005E3829">
      <w:pPr>
        <w:rPr>
          <w:rFonts w:asciiTheme="majorHAnsi" w:hAnsiTheme="majorHAnsi" w:cstheme="majorHAnsi"/>
          <w:i/>
          <w:iCs/>
          <w:sz w:val="22"/>
          <w:szCs w:val="22"/>
        </w:rPr>
      </w:pPr>
    </w:p>
    <w:p w14:paraId="05F014AF" w14:textId="77777777" w:rsidR="009928C4" w:rsidRDefault="009928C4">
      <w:pPr>
        <w:rPr>
          <w:rFonts w:asciiTheme="majorHAnsi" w:hAnsiTheme="majorHAnsi" w:cstheme="majorHAnsi"/>
          <w:i/>
          <w:iCs/>
          <w:sz w:val="22"/>
          <w:szCs w:val="22"/>
        </w:rPr>
      </w:pPr>
    </w:p>
    <w:p w14:paraId="2C6C079A" w14:textId="77777777" w:rsidR="00D31D1E" w:rsidRDefault="00D31D1E">
      <w:pPr>
        <w:rPr>
          <w:rFonts w:asciiTheme="majorHAnsi" w:hAnsiTheme="majorHAnsi" w:cstheme="majorHAnsi"/>
          <w:i/>
          <w:iCs/>
          <w:sz w:val="22"/>
          <w:szCs w:val="22"/>
        </w:rPr>
      </w:pPr>
    </w:p>
    <w:p w14:paraId="22C23DFA" w14:textId="77777777" w:rsidR="00D31D1E" w:rsidRDefault="00D31D1E">
      <w:pPr>
        <w:rPr>
          <w:rFonts w:asciiTheme="majorHAnsi" w:hAnsiTheme="majorHAnsi" w:cstheme="majorHAnsi"/>
          <w:i/>
          <w:iCs/>
          <w:sz w:val="22"/>
          <w:szCs w:val="22"/>
        </w:rPr>
      </w:pPr>
    </w:p>
    <w:p w14:paraId="34BED48E" w14:textId="77777777" w:rsidR="00592F0A" w:rsidRDefault="00592F0A">
      <w:pPr>
        <w:rPr>
          <w:rFonts w:asciiTheme="majorHAnsi" w:hAnsiTheme="majorHAnsi" w:cstheme="majorHAnsi"/>
          <w:i/>
          <w:iCs/>
          <w:sz w:val="22"/>
          <w:szCs w:val="22"/>
        </w:rPr>
      </w:pPr>
    </w:p>
    <w:p w14:paraId="7B07159D" w14:textId="77777777" w:rsidR="00DB3675" w:rsidRDefault="00DB3675">
      <w:pPr>
        <w:rPr>
          <w:rFonts w:asciiTheme="majorHAnsi" w:hAnsiTheme="majorHAnsi" w:cstheme="majorHAnsi"/>
          <w:i/>
          <w:iCs/>
          <w:sz w:val="22"/>
          <w:szCs w:val="22"/>
        </w:rPr>
      </w:pPr>
    </w:p>
    <w:p w14:paraId="6321CA90" w14:textId="77777777" w:rsidR="00DB3675" w:rsidRDefault="00DB3675">
      <w:pPr>
        <w:rPr>
          <w:rFonts w:asciiTheme="majorHAnsi" w:hAnsiTheme="majorHAnsi" w:cstheme="majorHAnsi"/>
          <w:i/>
          <w:iCs/>
          <w:sz w:val="22"/>
          <w:szCs w:val="22"/>
        </w:rPr>
      </w:pPr>
    </w:p>
    <w:p w14:paraId="29E88468" w14:textId="77777777" w:rsidR="00312358" w:rsidRDefault="00312358">
      <w:pPr>
        <w:rPr>
          <w:rFonts w:asciiTheme="majorHAnsi" w:hAnsiTheme="majorHAnsi" w:cstheme="majorHAnsi"/>
          <w:i/>
          <w:iCs/>
          <w:sz w:val="22"/>
          <w:szCs w:val="22"/>
        </w:rPr>
      </w:pPr>
    </w:p>
    <w:p w14:paraId="080F1819" w14:textId="77777777" w:rsidR="00684934" w:rsidRPr="00870949" w:rsidRDefault="00684934">
      <w:pPr>
        <w:rPr>
          <w:rFonts w:asciiTheme="majorHAnsi" w:hAnsiTheme="majorHAnsi" w:cstheme="majorHAnsi"/>
          <w:i/>
          <w:iCs/>
          <w:sz w:val="22"/>
          <w:szCs w:val="22"/>
        </w:rPr>
      </w:pPr>
    </w:p>
    <w:p w14:paraId="75054FF9" w14:textId="383E1D1A" w:rsidR="009B5540" w:rsidRDefault="00A31BBD">
      <w:pPr>
        <w:rPr>
          <w:rFonts w:asciiTheme="majorHAnsi" w:hAnsiTheme="majorHAnsi" w:cstheme="majorHAnsi"/>
          <w:b/>
          <w:bCs/>
          <w:sz w:val="22"/>
          <w:szCs w:val="22"/>
        </w:rPr>
      </w:pPr>
      <w:r w:rsidRPr="00035DA5">
        <w:rPr>
          <w:rFonts w:asciiTheme="majorHAnsi" w:hAnsiTheme="majorHAnsi" w:cstheme="majorHAnsi"/>
          <w:noProof/>
          <w:sz w:val="22"/>
          <w:szCs w:val="22"/>
          <w:lang w:val="en-GB" w:eastAsia="en-GB"/>
        </w:rPr>
        <w:drawing>
          <wp:anchor distT="0" distB="0" distL="114300" distR="114300" simplePos="0" relativeHeight="251658240" behindDoc="1" locked="0" layoutInCell="1" allowOverlap="1" wp14:anchorId="5410499E" wp14:editId="24175520">
            <wp:simplePos x="0" y="0"/>
            <wp:positionH relativeFrom="page">
              <wp:posOffset>4264025</wp:posOffset>
            </wp:positionH>
            <wp:positionV relativeFrom="paragraph">
              <wp:posOffset>-876300</wp:posOffset>
            </wp:positionV>
            <wp:extent cx="3225800" cy="2286000"/>
            <wp:effectExtent l="0" t="0" r="0" b="0"/>
            <wp:wrapNone/>
            <wp:docPr id="2" name="Picture 2" descr="Macintosh HD:work:Jobs:WinterslowPC:Parish_logo_2016:WPC_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work:Jobs:WinterslowPC:Parish_logo_2016:WPC_logo.ai"/>
                    <pic:cNvPicPr>
                      <a:picLocks noChangeAspect="1" noChangeArrowheads="1"/>
                    </pic:cNvPicPr>
                  </pic:nvPicPr>
                  <pic:blipFill>
                    <a:blip r:embed="rId7"/>
                    <a:srcRect/>
                    <a:stretch>
                      <a:fillRect/>
                    </a:stretch>
                  </pic:blipFill>
                  <pic:spPr bwMode="auto">
                    <a:xfrm>
                      <a:off x="0" y="0"/>
                      <a:ext cx="3225800" cy="2286000"/>
                    </a:xfrm>
                    <a:prstGeom prst="rect">
                      <a:avLst/>
                    </a:prstGeom>
                    <a:noFill/>
                    <a:ln w="9525">
                      <a:noFill/>
                      <a:miter lim="800000"/>
                      <a:headEnd/>
                      <a:tailEnd/>
                    </a:ln>
                  </pic:spPr>
                </pic:pic>
              </a:graphicData>
            </a:graphic>
          </wp:anchor>
        </w:drawing>
      </w:r>
    </w:p>
    <w:p w14:paraId="3318AD24" w14:textId="54B70CC0" w:rsidR="009B5540" w:rsidRDefault="009B5540">
      <w:pPr>
        <w:rPr>
          <w:rFonts w:asciiTheme="majorHAnsi" w:hAnsiTheme="majorHAnsi" w:cstheme="majorHAnsi"/>
          <w:b/>
          <w:bCs/>
          <w:sz w:val="22"/>
          <w:szCs w:val="22"/>
        </w:rPr>
      </w:pPr>
    </w:p>
    <w:p w14:paraId="0D711751" w14:textId="2E8EFE43" w:rsidR="009B5540" w:rsidRDefault="009B5540">
      <w:pPr>
        <w:rPr>
          <w:rFonts w:asciiTheme="majorHAnsi" w:hAnsiTheme="majorHAnsi" w:cstheme="majorHAnsi"/>
          <w:b/>
          <w:bCs/>
          <w:sz w:val="22"/>
          <w:szCs w:val="22"/>
        </w:rPr>
      </w:pPr>
    </w:p>
    <w:p w14:paraId="57B69CFA" w14:textId="13B10893" w:rsidR="009B5540" w:rsidRDefault="009B5540">
      <w:pPr>
        <w:rPr>
          <w:rFonts w:asciiTheme="majorHAnsi" w:hAnsiTheme="majorHAnsi" w:cstheme="majorHAnsi"/>
          <w:b/>
          <w:bCs/>
          <w:sz w:val="22"/>
          <w:szCs w:val="22"/>
        </w:rPr>
      </w:pPr>
    </w:p>
    <w:p w14:paraId="09A2BC82" w14:textId="4326772E" w:rsidR="009B5540" w:rsidRDefault="009B5540">
      <w:pPr>
        <w:rPr>
          <w:rFonts w:asciiTheme="majorHAnsi" w:hAnsiTheme="majorHAnsi" w:cstheme="majorHAnsi"/>
          <w:b/>
          <w:bCs/>
          <w:sz w:val="22"/>
          <w:szCs w:val="22"/>
        </w:rPr>
      </w:pPr>
    </w:p>
    <w:p w14:paraId="152B7FCF" w14:textId="77777777" w:rsidR="009928C4" w:rsidRDefault="009928C4">
      <w:pPr>
        <w:rPr>
          <w:rFonts w:asciiTheme="majorHAnsi" w:hAnsiTheme="majorHAnsi" w:cstheme="majorHAnsi"/>
          <w:b/>
          <w:bCs/>
          <w:sz w:val="22"/>
          <w:szCs w:val="22"/>
        </w:rPr>
      </w:pPr>
    </w:p>
    <w:p w14:paraId="766FF46D" w14:textId="77777777" w:rsidR="009928C4" w:rsidRDefault="009928C4">
      <w:pPr>
        <w:rPr>
          <w:rFonts w:asciiTheme="majorHAnsi" w:hAnsiTheme="majorHAnsi" w:cstheme="majorHAnsi"/>
          <w:b/>
          <w:bCs/>
          <w:sz w:val="22"/>
          <w:szCs w:val="22"/>
        </w:rPr>
      </w:pPr>
    </w:p>
    <w:p w14:paraId="1A764C40" w14:textId="2682E596" w:rsidR="004F28E7" w:rsidRDefault="004F28E7" w:rsidP="004F28E7">
      <w:pPr>
        <w:rPr>
          <w:rFonts w:asciiTheme="majorHAnsi" w:hAnsiTheme="majorHAnsi" w:cstheme="majorHAnsi"/>
          <w:b/>
          <w:sz w:val="22"/>
          <w:szCs w:val="22"/>
        </w:rPr>
      </w:pPr>
      <w:r>
        <w:rPr>
          <w:rFonts w:asciiTheme="majorHAnsi" w:hAnsiTheme="majorHAnsi" w:cstheme="majorHAnsi"/>
          <w:b/>
          <w:sz w:val="22"/>
          <w:szCs w:val="22"/>
        </w:rPr>
        <w:t>Minutes of the Winterslow August monthly Parish Council meeting held at Winterslow Village Hall, on Monday 5</w:t>
      </w:r>
      <w:r w:rsidRPr="004F28E7">
        <w:rPr>
          <w:rFonts w:asciiTheme="majorHAnsi" w:hAnsiTheme="majorHAnsi" w:cstheme="majorHAnsi"/>
          <w:b/>
          <w:sz w:val="22"/>
          <w:szCs w:val="22"/>
          <w:vertAlign w:val="superscript"/>
        </w:rPr>
        <w:t>t</w:t>
      </w:r>
      <w:r w:rsidR="00463B50">
        <w:rPr>
          <w:rFonts w:asciiTheme="majorHAnsi" w:hAnsiTheme="majorHAnsi" w:cstheme="majorHAnsi"/>
          <w:b/>
          <w:sz w:val="22"/>
          <w:szCs w:val="22"/>
          <w:vertAlign w:val="superscript"/>
        </w:rPr>
        <w:t xml:space="preserve">h </w:t>
      </w:r>
      <w:r w:rsidR="00463B50">
        <w:rPr>
          <w:rFonts w:asciiTheme="majorHAnsi" w:hAnsiTheme="majorHAnsi" w:cstheme="majorHAnsi"/>
          <w:b/>
          <w:sz w:val="22"/>
          <w:szCs w:val="22"/>
        </w:rPr>
        <w:t>August</w:t>
      </w:r>
      <w:r>
        <w:rPr>
          <w:rFonts w:asciiTheme="majorHAnsi" w:hAnsiTheme="majorHAnsi" w:cstheme="majorHAnsi"/>
          <w:b/>
          <w:sz w:val="22"/>
          <w:szCs w:val="22"/>
        </w:rPr>
        <w:t xml:space="preserve"> 2024 at 7.30 hrs.</w:t>
      </w:r>
    </w:p>
    <w:p w14:paraId="4757ED05" w14:textId="77777777" w:rsidR="004F28E7" w:rsidRDefault="004F28E7" w:rsidP="004F28E7">
      <w:pPr>
        <w:ind w:left="2880" w:firstLine="720"/>
        <w:rPr>
          <w:rFonts w:asciiTheme="majorHAnsi" w:hAnsiTheme="majorHAnsi" w:cstheme="majorHAnsi"/>
          <w:b/>
          <w:sz w:val="22"/>
          <w:szCs w:val="22"/>
        </w:rPr>
      </w:pPr>
    </w:p>
    <w:p w14:paraId="132CB462" w14:textId="08B723D6" w:rsidR="004F28E7" w:rsidRDefault="004F28E7" w:rsidP="004F28E7">
      <w:pPr>
        <w:rPr>
          <w:rFonts w:asciiTheme="majorHAnsi" w:hAnsiTheme="majorHAnsi" w:cstheme="majorHAnsi"/>
          <w:b/>
          <w:sz w:val="22"/>
          <w:szCs w:val="22"/>
        </w:rPr>
      </w:pPr>
      <w:r>
        <w:rPr>
          <w:rFonts w:asciiTheme="majorHAnsi" w:hAnsiTheme="majorHAnsi" w:cstheme="majorHAnsi"/>
          <w:b/>
          <w:sz w:val="22"/>
          <w:szCs w:val="22"/>
        </w:rPr>
        <w:t>Present: Cllr Taylor, Cllr Port, Cllr Warnes, Cllr Prew, Cllr Haynes, Cllr Bradley, Cllr Thomas, Cllr Sheppard, and the Clerk, Jane Tier.</w:t>
      </w:r>
    </w:p>
    <w:p w14:paraId="3510C5BB" w14:textId="77777777" w:rsidR="004F28E7" w:rsidRDefault="004F28E7" w:rsidP="004F28E7">
      <w:pPr>
        <w:rPr>
          <w:rFonts w:asciiTheme="majorHAnsi" w:hAnsiTheme="majorHAnsi" w:cstheme="majorHAnsi"/>
          <w:b/>
          <w:sz w:val="22"/>
          <w:szCs w:val="22"/>
        </w:rPr>
      </w:pPr>
    </w:p>
    <w:p w14:paraId="5F7E5E44" w14:textId="4ECA89B0" w:rsidR="004F28E7" w:rsidRDefault="004F28E7" w:rsidP="004F28E7">
      <w:pPr>
        <w:rPr>
          <w:rFonts w:asciiTheme="majorHAnsi" w:hAnsiTheme="majorHAnsi" w:cstheme="majorHAnsi"/>
          <w:b/>
          <w:sz w:val="22"/>
          <w:szCs w:val="22"/>
        </w:rPr>
      </w:pPr>
      <w:r>
        <w:rPr>
          <w:rFonts w:asciiTheme="majorHAnsi" w:hAnsiTheme="majorHAnsi" w:cstheme="majorHAnsi"/>
          <w:b/>
          <w:sz w:val="22"/>
          <w:szCs w:val="22"/>
        </w:rPr>
        <w:t>1 Members of the public</w:t>
      </w:r>
    </w:p>
    <w:p w14:paraId="49F8D36E" w14:textId="423BE580" w:rsidR="00040AFA" w:rsidRPr="00373A18" w:rsidRDefault="004F28E7" w:rsidP="002757A4">
      <w:pPr>
        <w:rPr>
          <w:rFonts w:asciiTheme="majorHAnsi" w:hAnsiTheme="majorHAnsi" w:cstheme="majorHAnsi"/>
          <w:i/>
        </w:rPr>
      </w:pPr>
      <w:r>
        <w:rPr>
          <w:rFonts w:asciiTheme="majorHAnsi" w:hAnsiTheme="majorHAnsi" w:cstheme="majorHAnsi"/>
          <w:i/>
        </w:rPr>
        <w:t xml:space="preserve">A member of the public requested information regarding a footpath in the village that has become overgrown. </w:t>
      </w:r>
      <w:r w:rsidR="002155E8">
        <w:rPr>
          <w:rFonts w:asciiTheme="majorHAnsi" w:hAnsiTheme="majorHAnsi" w:cstheme="majorHAnsi"/>
          <w:i/>
        </w:rPr>
        <w:t xml:space="preserve">The Councillors advised there is not a Parish Council footpath group to be able to cut back </w:t>
      </w:r>
      <w:r w:rsidR="00BE4F09">
        <w:rPr>
          <w:rFonts w:asciiTheme="majorHAnsi" w:hAnsiTheme="majorHAnsi" w:cstheme="majorHAnsi"/>
          <w:i/>
        </w:rPr>
        <w:t xml:space="preserve">overgrowth on </w:t>
      </w:r>
      <w:r w:rsidR="002155E8">
        <w:rPr>
          <w:rFonts w:asciiTheme="majorHAnsi" w:hAnsiTheme="majorHAnsi" w:cstheme="majorHAnsi"/>
          <w:i/>
        </w:rPr>
        <w:t>footpat</w:t>
      </w:r>
      <w:r w:rsidR="00BE4F09">
        <w:rPr>
          <w:rFonts w:asciiTheme="majorHAnsi" w:hAnsiTheme="majorHAnsi" w:cstheme="majorHAnsi"/>
          <w:i/>
        </w:rPr>
        <w:t xml:space="preserve">hs. The overgrowth is on land that is not owned by the Parish Council the resident is advised to contact the relevant </w:t>
      </w:r>
      <w:proofErr w:type="gramStart"/>
      <w:r w:rsidR="00BE4F09">
        <w:rPr>
          <w:rFonts w:asciiTheme="majorHAnsi" w:hAnsiTheme="majorHAnsi" w:cstheme="majorHAnsi"/>
          <w:i/>
        </w:rPr>
        <w:t>land owner</w:t>
      </w:r>
      <w:proofErr w:type="gramEnd"/>
      <w:r w:rsidR="00BE4F09">
        <w:rPr>
          <w:rFonts w:asciiTheme="majorHAnsi" w:hAnsiTheme="majorHAnsi" w:cstheme="majorHAnsi"/>
          <w:i/>
        </w:rPr>
        <w:t>.</w:t>
      </w:r>
    </w:p>
    <w:p w14:paraId="627B058F" w14:textId="6D0DA627" w:rsidR="002757A4" w:rsidRPr="00373A18" w:rsidRDefault="002757A4" w:rsidP="002757A4">
      <w:pPr>
        <w:rPr>
          <w:rFonts w:asciiTheme="majorHAnsi" w:hAnsiTheme="majorHAnsi" w:cstheme="majorHAnsi"/>
        </w:rPr>
      </w:pPr>
    </w:p>
    <w:p w14:paraId="04F6CC3D" w14:textId="06221C21" w:rsidR="00F5661F" w:rsidRDefault="00ED7F5E" w:rsidP="00AC1BAF">
      <w:pPr>
        <w:ind w:left="2880" w:firstLine="720"/>
        <w:rPr>
          <w:rFonts w:asciiTheme="majorHAnsi" w:hAnsiTheme="majorHAnsi" w:cstheme="majorHAnsi"/>
          <w:b/>
        </w:rPr>
      </w:pPr>
      <w:r w:rsidRPr="00373A18">
        <w:rPr>
          <w:rFonts w:asciiTheme="majorHAnsi" w:hAnsiTheme="majorHAnsi" w:cstheme="majorHAnsi"/>
          <w:noProof/>
          <w:lang w:val="en-GB" w:eastAsia="en-GB"/>
        </w:rPr>
        <mc:AlternateContent>
          <mc:Choice Requires="wps">
            <w:drawing>
              <wp:anchor distT="0" distB="0" distL="114300" distR="114300" simplePos="0" relativeHeight="251659264" behindDoc="0" locked="0" layoutInCell="1" allowOverlap="1" wp14:anchorId="0B05F31D" wp14:editId="5EC0D4D3">
                <wp:simplePos x="0" y="0"/>
                <wp:positionH relativeFrom="column">
                  <wp:posOffset>5257165</wp:posOffset>
                </wp:positionH>
                <wp:positionV relativeFrom="paragraph">
                  <wp:posOffset>8255</wp:posOffset>
                </wp:positionV>
                <wp:extent cx="923925" cy="171450"/>
                <wp:effectExtent l="0" t="0" r="0" b="0"/>
                <wp:wrapTight wrapText="bothSides">
                  <wp:wrapPolygon edited="0">
                    <wp:start x="891" y="4800"/>
                    <wp:lineTo x="891" y="14400"/>
                    <wp:lineTo x="20041" y="14400"/>
                    <wp:lineTo x="20041" y="4800"/>
                    <wp:lineTo x="891" y="480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239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D8E3" w14:textId="77777777" w:rsidR="00FF3004" w:rsidRDefault="00FF300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5F31D" id="_x0000_t202" coordsize="21600,21600" o:spt="202" path="m,l,21600r21600,l21600,xe">
                <v:stroke joinstyle="miter"/>
                <v:path gradientshapeok="t" o:connecttype="rect"/>
              </v:shapetype>
              <v:shape id="Text Box 2" o:spid="_x0000_s1026" type="#_x0000_t202" style="position:absolute;left:0;text-align:left;margin-left:413.95pt;margin-top:.65pt;width:72.75pt;height:1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E64wEAALQDAAAOAAAAZHJzL2Uyb0RvYy54bWysU02P0zAQvSPxHyzfaZrSBRo1XS27WkBa&#10;PqQF7o5jNxaOx4zdJuXXM3ZKW+CGuFie8eTNvHkv6+uxt2yvMBhwNS9nc86Uk9Aat635l8/3z15x&#10;FqJwrbDgVM0PKvDrzdMn68FXagEd2FYhIxAXqsHXvIvRV0URZKd6EWbglaNHDdiLSCFuixbFQOi9&#10;LRbz+YtiAGw9glQhUPZueuSbjK+1kvGj1kFFZmtOs8V8Yj6bdBabtai2KHxn5HEM8Q9T9MI4anqC&#10;uhNRsB2av6B6IxEC6DiT0BegtZEqcyA25fwPNo+d8CpzoeUEf1pT+H+w8sP+0X9CFsfXMJKAmUTw&#10;DyC/BebgthNuq24QYeiUaKlxmVZWDD5Ux0/TqkMVEkgzvIeWRBa7CBlo1NgzbY1/mz7Mt6+/mhB3&#10;Rh1JlMNJCDVGJim5WjxfLa44k/RUviyXV1moQlQJMK3ZY4hvFPQsXWqOpHNuKPYPIaYBzyWp3MG9&#10;sTZrbd1vCSpMmUwocZjYxLEZqToRa6A9EDWEyTpkdbp0gD84G8g2NQ/fdwIVZ/ado/WsyuUy+ewy&#10;wMuguQyEkwRV88jZdL2Nkzd3Hs22o06TIA5uaKXaZGrnqY5zkzUy46ONk/cu41x1/tk2PwEAAP//&#10;AwBQSwMEFAAGAAgAAAAhAJsLuYbgAAAACAEAAA8AAABkcnMvZG93bnJldi54bWxMj8FOwzAQRO9I&#10;/IO1SNyoQ1LRNMSpUBGoark0LZy3sUkC8Tqy3STw9ZgTHFdvNPM2X026Y4OyrjUk4HYWAVNUGdlS&#10;LeB4eLpJgTmPJLEzpAR8KQer4vIix0yakfZqKH3NQgm5DAU03vcZ565qlEY3M72iwN6N1ejDaWsu&#10;LY6hXHc8jqI7rrGlsNBgr9aNqj7LsxbwYTbbb/u2m2/Wr+X+8aXC53HYCnF9NT3cA/Nq8n9h+NUP&#10;6lAEp5M5k3SsE5DGi2WIBpAAC3y5SObATgLiNAFe5Pz/A8UPAAAA//8DAFBLAQItABQABgAIAAAA&#10;IQC2gziS/gAAAOEBAAATAAAAAAAAAAAAAAAAAAAAAABbQ29udGVudF9UeXBlc10ueG1sUEsBAi0A&#10;FAAGAAgAAAAhADj9If/WAAAAlAEAAAsAAAAAAAAAAAAAAAAALwEAAF9yZWxzLy5yZWxzUEsBAi0A&#10;FAAGAAgAAAAhAL1mITrjAQAAtAMAAA4AAAAAAAAAAAAAAAAALgIAAGRycy9lMm9Eb2MueG1sUEsB&#10;Ai0AFAAGAAgAAAAhAJsLuYbgAAAACAEAAA8AAAAAAAAAAAAAAAAAPQQAAGRycy9kb3ducmV2Lnht&#10;bFBLBQYAAAAABAAEAPMAAABKBQAAAAA=&#10;" filled="f" stroked="f">
                <v:textbox inset=",7.2pt,,7.2pt">
                  <w:txbxContent>
                    <w:p w14:paraId="3CA8D8E3" w14:textId="77777777" w:rsidR="00FF3004" w:rsidRDefault="00FF3004"/>
                  </w:txbxContent>
                </v:textbox>
                <w10:wrap type="tight"/>
              </v:shape>
            </w:pict>
          </mc:Fallback>
        </mc:AlternateContent>
      </w:r>
    </w:p>
    <w:p w14:paraId="0C975A5E" w14:textId="77777777" w:rsidR="00DF7986" w:rsidRDefault="00DF7986" w:rsidP="00DF7986">
      <w:pPr>
        <w:rPr>
          <w:rFonts w:asciiTheme="majorHAnsi" w:hAnsiTheme="majorHAnsi" w:cstheme="majorHAnsi"/>
          <w:b/>
        </w:rPr>
      </w:pPr>
    </w:p>
    <w:p w14:paraId="4C3A7528" w14:textId="7D2C9232" w:rsidR="00F0396D" w:rsidRDefault="00C954C2" w:rsidP="000903CE">
      <w:pPr>
        <w:rPr>
          <w:rFonts w:asciiTheme="majorHAnsi" w:hAnsiTheme="majorHAnsi" w:cstheme="majorHAnsi"/>
          <w:b/>
        </w:rPr>
      </w:pPr>
      <w:r>
        <w:rPr>
          <w:rFonts w:asciiTheme="majorHAnsi" w:hAnsiTheme="majorHAnsi" w:cstheme="majorHAnsi"/>
          <w:b/>
        </w:rPr>
        <w:t>1</w:t>
      </w:r>
      <w:r w:rsidR="000F25CA">
        <w:rPr>
          <w:rFonts w:asciiTheme="majorHAnsi" w:hAnsiTheme="majorHAnsi" w:cstheme="majorHAnsi"/>
          <w:b/>
        </w:rPr>
        <w:t>40</w:t>
      </w:r>
      <w:r w:rsidR="007856C5">
        <w:rPr>
          <w:rFonts w:asciiTheme="majorHAnsi" w:hAnsiTheme="majorHAnsi" w:cstheme="majorHAnsi"/>
          <w:b/>
        </w:rPr>
        <w:t>.</w:t>
      </w:r>
      <w:r w:rsidR="002927F0">
        <w:rPr>
          <w:rFonts w:asciiTheme="majorHAnsi" w:hAnsiTheme="majorHAnsi" w:cstheme="majorHAnsi"/>
          <w:b/>
        </w:rPr>
        <w:t>2</w:t>
      </w:r>
      <w:r w:rsidR="00C77AC3">
        <w:rPr>
          <w:rFonts w:asciiTheme="majorHAnsi" w:hAnsiTheme="majorHAnsi" w:cstheme="majorHAnsi"/>
          <w:b/>
        </w:rPr>
        <w:t>4</w:t>
      </w:r>
      <w:r w:rsidR="002927F0">
        <w:rPr>
          <w:rFonts w:asciiTheme="majorHAnsi" w:hAnsiTheme="majorHAnsi" w:cstheme="majorHAnsi"/>
          <w:b/>
        </w:rPr>
        <w:tab/>
      </w:r>
      <w:r w:rsidR="00F0396D">
        <w:rPr>
          <w:rFonts w:asciiTheme="majorHAnsi" w:hAnsiTheme="majorHAnsi" w:cstheme="majorHAnsi"/>
          <w:b/>
        </w:rPr>
        <w:tab/>
      </w:r>
      <w:r w:rsidR="00C87134">
        <w:rPr>
          <w:rFonts w:asciiTheme="majorHAnsi" w:hAnsiTheme="majorHAnsi" w:cstheme="majorHAnsi"/>
          <w:b/>
        </w:rPr>
        <w:t>To receive apologies.</w:t>
      </w:r>
    </w:p>
    <w:p w14:paraId="742E803E" w14:textId="3EAD4450" w:rsidR="005C6554" w:rsidRPr="005C6554" w:rsidRDefault="005C6554" w:rsidP="000903CE">
      <w:pPr>
        <w:rPr>
          <w:rFonts w:asciiTheme="majorHAnsi" w:hAnsiTheme="majorHAnsi" w:cstheme="majorHAnsi"/>
          <w:bCs/>
          <w:i/>
          <w:iCs/>
        </w:rPr>
      </w:pPr>
      <w:r>
        <w:rPr>
          <w:rFonts w:asciiTheme="majorHAnsi" w:hAnsiTheme="majorHAnsi" w:cstheme="majorHAnsi"/>
          <w:b/>
        </w:rPr>
        <w:tab/>
      </w:r>
      <w:r>
        <w:rPr>
          <w:rFonts w:asciiTheme="majorHAnsi" w:hAnsiTheme="majorHAnsi" w:cstheme="majorHAnsi"/>
          <w:b/>
        </w:rPr>
        <w:tab/>
      </w:r>
      <w:r w:rsidRPr="005C6554">
        <w:rPr>
          <w:rFonts w:asciiTheme="majorHAnsi" w:hAnsiTheme="majorHAnsi" w:cstheme="majorHAnsi"/>
          <w:bCs/>
          <w:i/>
          <w:iCs/>
        </w:rPr>
        <w:t>Cllr Moody sent his apologies which were duly accepted by the Parish Council.</w:t>
      </w:r>
    </w:p>
    <w:p w14:paraId="26612B21" w14:textId="1917DAC3" w:rsidR="006F2845" w:rsidRPr="00373A18" w:rsidRDefault="00C954C2" w:rsidP="00772F35">
      <w:pPr>
        <w:rPr>
          <w:rFonts w:asciiTheme="majorHAnsi" w:hAnsiTheme="majorHAnsi" w:cstheme="majorHAnsi"/>
          <w:b/>
        </w:rPr>
      </w:pPr>
      <w:r>
        <w:rPr>
          <w:rFonts w:asciiTheme="majorHAnsi" w:hAnsiTheme="majorHAnsi" w:cstheme="majorHAnsi"/>
          <w:b/>
        </w:rPr>
        <w:t>1</w:t>
      </w:r>
      <w:r w:rsidR="000F25CA">
        <w:rPr>
          <w:rFonts w:asciiTheme="majorHAnsi" w:hAnsiTheme="majorHAnsi" w:cstheme="majorHAnsi"/>
          <w:b/>
        </w:rPr>
        <w:t>41</w:t>
      </w:r>
      <w:r w:rsidR="00C77AC3">
        <w:rPr>
          <w:rFonts w:asciiTheme="majorHAnsi" w:hAnsiTheme="majorHAnsi" w:cstheme="majorHAnsi"/>
          <w:b/>
        </w:rPr>
        <w:t>.24</w:t>
      </w:r>
      <w:r w:rsidR="00C87134">
        <w:rPr>
          <w:rFonts w:asciiTheme="majorHAnsi" w:hAnsiTheme="majorHAnsi" w:cstheme="majorHAnsi"/>
          <w:b/>
        </w:rPr>
        <w:tab/>
      </w:r>
      <w:r w:rsidR="00C87134">
        <w:rPr>
          <w:rFonts w:asciiTheme="majorHAnsi" w:hAnsiTheme="majorHAnsi" w:cstheme="majorHAnsi"/>
          <w:b/>
        </w:rPr>
        <w:tab/>
      </w:r>
      <w:r w:rsidR="006F2845" w:rsidRPr="00373A18">
        <w:rPr>
          <w:rFonts w:asciiTheme="majorHAnsi" w:hAnsiTheme="majorHAnsi" w:cstheme="majorHAnsi"/>
          <w:b/>
        </w:rPr>
        <w:t>Declarations of Interest:</w:t>
      </w:r>
    </w:p>
    <w:p w14:paraId="78C06175" w14:textId="6819DE76" w:rsidR="006F2845" w:rsidRDefault="00A50253" w:rsidP="00385F18">
      <w:pPr>
        <w:ind w:left="1440"/>
        <w:rPr>
          <w:rFonts w:asciiTheme="majorHAnsi" w:hAnsiTheme="majorHAnsi" w:cstheme="majorHAnsi"/>
        </w:rPr>
      </w:pPr>
      <w:r w:rsidRPr="00373A18">
        <w:rPr>
          <w:rFonts w:asciiTheme="majorHAnsi" w:hAnsiTheme="majorHAnsi" w:cstheme="majorHAnsi"/>
        </w:rPr>
        <w:t xml:space="preserve">(a) </w:t>
      </w:r>
      <w:r w:rsidR="006F2845" w:rsidRPr="00373A18">
        <w:rPr>
          <w:rFonts w:asciiTheme="majorHAnsi" w:hAnsiTheme="majorHAnsi" w:cstheme="majorHAnsi"/>
        </w:rPr>
        <w:t>To receive</w:t>
      </w:r>
      <w:r w:rsidR="006F2845" w:rsidRPr="00373A18">
        <w:rPr>
          <w:rFonts w:asciiTheme="majorHAnsi" w:hAnsiTheme="majorHAnsi" w:cstheme="majorHAnsi"/>
          <w:b/>
        </w:rPr>
        <w:t xml:space="preserve"> Declarations of Interest </w:t>
      </w:r>
      <w:r w:rsidR="006F2845" w:rsidRPr="00373A18">
        <w:rPr>
          <w:rFonts w:asciiTheme="majorHAnsi" w:hAnsiTheme="majorHAnsi" w:cstheme="majorHAnsi"/>
        </w:rPr>
        <w:t>in respect of matters contained in this agenda</w:t>
      </w:r>
      <w:r w:rsidR="008E3FC2">
        <w:rPr>
          <w:rFonts w:asciiTheme="majorHAnsi" w:hAnsiTheme="majorHAnsi" w:cstheme="majorHAnsi"/>
        </w:rPr>
        <w:t>.</w:t>
      </w:r>
    </w:p>
    <w:p w14:paraId="7798A569" w14:textId="05D4D5FB" w:rsidR="008E3FC2" w:rsidRPr="008E3FC2" w:rsidRDefault="008E3FC2" w:rsidP="00385F18">
      <w:pPr>
        <w:ind w:left="1440"/>
        <w:rPr>
          <w:rFonts w:asciiTheme="majorHAnsi" w:hAnsiTheme="majorHAnsi" w:cstheme="majorHAnsi"/>
          <w:i/>
          <w:iCs/>
        </w:rPr>
      </w:pPr>
      <w:r w:rsidRPr="008E3FC2">
        <w:rPr>
          <w:rFonts w:asciiTheme="majorHAnsi" w:hAnsiTheme="majorHAnsi" w:cstheme="majorHAnsi"/>
          <w:i/>
          <w:iCs/>
        </w:rPr>
        <w:t>None</w:t>
      </w:r>
      <w:r>
        <w:rPr>
          <w:rFonts w:asciiTheme="majorHAnsi" w:hAnsiTheme="majorHAnsi" w:cstheme="majorHAnsi"/>
          <w:i/>
          <w:iCs/>
        </w:rPr>
        <w:t>.</w:t>
      </w:r>
    </w:p>
    <w:p w14:paraId="3C38776C" w14:textId="113A54D3" w:rsidR="0002026C" w:rsidRDefault="00A50253" w:rsidP="00C802D0">
      <w:pPr>
        <w:ind w:left="1440"/>
        <w:rPr>
          <w:rFonts w:asciiTheme="majorHAnsi" w:hAnsiTheme="majorHAnsi" w:cstheme="majorHAnsi"/>
        </w:rPr>
      </w:pPr>
      <w:r w:rsidRPr="00373A18">
        <w:rPr>
          <w:rFonts w:asciiTheme="majorHAnsi" w:hAnsiTheme="majorHAnsi" w:cstheme="majorHAnsi"/>
        </w:rPr>
        <w:t>(</w:t>
      </w:r>
      <w:r w:rsidR="006F2845" w:rsidRPr="00373A18">
        <w:rPr>
          <w:rFonts w:asciiTheme="majorHAnsi" w:hAnsiTheme="majorHAnsi" w:cstheme="majorHAnsi"/>
        </w:rPr>
        <w:t>b</w:t>
      </w:r>
      <w:r w:rsidRPr="00373A18">
        <w:rPr>
          <w:rFonts w:asciiTheme="majorHAnsi" w:hAnsiTheme="majorHAnsi" w:cstheme="majorHAnsi"/>
        </w:rPr>
        <w:t>)</w:t>
      </w:r>
      <w:r w:rsidR="006F2845" w:rsidRPr="00373A18">
        <w:rPr>
          <w:rFonts w:asciiTheme="majorHAnsi" w:hAnsiTheme="majorHAnsi" w:cstheme="majorHAnsi"/>
        </w:rPr>
        <w:t>.</w:t>
      </w:r>
      <w:r w:rsidR="006F2845" w:rsidRPr="00373A18">
        <w:rPr>
          <w:rFonts w:asciiTheme="majorHAnsi" w:hAnsiTheme="majorHAnsi" w:cstheme="majorHAnsi"/>
          <w:b/>
        </w:rPr>
        <w:t xml:space="preserve"> </w:t>
      </w:r>
      <w:r w:rsidR="006F2845" w:rsidRPr="00373A18">
        <w:rPr>
          <w:rFonts w:asciiTheme="majorHAnsi" w:hAnsiTheme="majorHAnsi" w:cstheme="majorHAnsi"/>
        </w:rPr>
        <w:t>To consider any</w:t>
      </w:r>
      <w:r w:rsidR="006F2845" w:rsidRPr="00373A18">
        <w:rPr>
          <w:rFonts w:asciiTheme="majorHAnsi" w:hAnsiTheme="majorHAnsi" w:cstheme="majorHAnsi"/>
          <w:b/>
        </w:rPr>
        <w:t xml:space="preserve"> Dispensation Requests </w:t>
      </w:r>
      <w:r w:rsidR="006F2845" w:rsidRPr="00373A18">
        <w:rPr>
          <w:rFonts w:asciiTheme="majorHAnsi" w:hAnsiTheme="majorHAnsi" w:cstheme="majorHAnsi"/>
        </w:rPr>
        <w:t>received by the Parish Clerk and not previously considered.</w:t>
      </w:r>
      <w:r w:rsidR="008E3FC2">
        <w:rPr>
          <w:rFonts w:asciiTheme="majorHAnsi" w:hAnsiTheme="majorHAnsi" w:cstheme="majorHAnsi"/>
        </w:rPr>
        <w:t xml:space="preserve"> </w:t>
      </w:r>
      <w:r w:rsidR="008E3FC2" w:rsidRPr="008E3FC2">
        <w:rPr>
          <w:rFonts w:asciiTheme="majorHAnsi" w:hAnsiTheme="majorHAnsi" w:cstheme="majorHAnsi"/>
          <w:i/>
          <w:iCs/>
        </w:rPr>
        <w:t>None.</w:t>
      </w:r>
    </w:p>
    <w:p w14:paraId="483E5FB2" w14:textId="4D131F41" w:rsidR="00842E18" w:rsidRPr="00C77AC3" w:rsidRDefault="00C954C2" w:rsidP="00842E18">
      <w:pPr>
        <w:rPr>
          <w:rFonts w:asciiTheme="majorHAnsi" w:hAnsiTheme="majorHAnsi" w:cstheme="majorHAnsi"/>
        </w:rPr>
      </w:pPr>
      <w:r>
        <w:rPr>
          <w:rFonts w:asciiTheme="majorHAnsi" w:hAnsiTheme="majorHAnsi" w:cstheme="majorHAnsi"/>
          <w:b/>
          <w:bCs/>
        </w:rPr>
        <w:t>1</w:t>
      </w:r>
      <w:r w:rsidR="000F25CA">
        <w:rPr>
          <w:rFonts w:asciiTheme="majorHAnsi" w:hAnsiTheme="majorHAnsi" w:cstheme="majorHAnsi"/>
          <w:b/>
          <w:bCs/>
        </w:rPr>
        <w:t>42</w:t>
      </w:r>
      <w:r w:rsidR="002D47ED" w:rsidRPr="002D47ED">
        <w:rPr>
          <w:rFonts w:asciiTheme="majorHAnsi" w:hAnsiTheme="majorHAnsi" w:cstheme="majorHAnsi"/>
          <w:b/>
          <w:bCs/>
        </w:rPr>
        <w:t>.2</w:t>
      </w:r>
      <w:r w:rsidR="00C77AC3">
        <w:rPr>
          <w:rFonts w:asciiTheme="majorHAnsi" w:hAnsiTheme="majorHAnsi" w:cstheme="majorHAnsi"/>
          <w:b/>
          <w:bCs/>
        </w:rPr>
        <w:t>4</w:t>
      </w:r>
      <w:r w:rsidR="002D47ED" w:rsidRPr="002D47ED">
        <w:rPr>
          <w:rFonts w:asciiTheme="majorHAnsi" w:hAnsiTheme="majorHAnsi" w:cstheme="majorHAnsi"/>
          <w:b/>
          <w:bCs/>
        </w:rPr>
        <w:tab/>
      </w:r>
      <w:r w:rsidR="002D47ED" w:rsidRPr="002D47ED">
        <w:rPr>
          <w:rFonts w:asciiTheme="majorHAnsi" w:hAnsiTheme="majorHAnsi" w:cstheme="majorHAnsi"/>
          <w:b/>
          <w:bCs/>
        </w:rPr>
        <w:tab/>
      </w:r>
      <w:r w:rsidR="00842E18" w:rsidRPr="00373A18">
        <w:rPr>
          <w:rFonts w:asciiTheme="majorHAnsi" w:hAnsiTheme="majorHAnsi" w:cstheme="majorHAnsi"/>
          <w:b/>
        </w:rPr>
        <w:t>Minutes</w:t>
      </w:r>
    </w:p>
    <w:p w14:paraId="024B8A4F" w14:textId="54956B6E" w:rsidR="00F245AD" w:rsidRDefault="00842E18" w:rsidP="00C77AC3">
      <w:pPr>
        <w:ind w:left="1440"/>
        <w:rPr>
          <w:rFonts w:asciiTheme="majorHAnsi" w:hAnsiTheme="majorHAnsi" w:cstheme="majorHAnsi"/>
        </w:rPr>
      </w:pPr>
      <w:r w:rsidRPr="00373A18">
        <w:rPr>
          <w:rFonts w:asciiTheme="majorHAnsi" w:hAnsiTheme="majorHAnsi" w:cstheme="majorHAnsi"/>
        </w:rPr>
        <w:t>To consider and resolve to approve the minutes of the</w:t>
      </w:r>
      <w:r w:rsidR="004E7FF2">
        <w:rPr>
          <w:rFonts w:asciiTheme="majorHAnsi" w:hAnsiTheme="majorHAnsi" w:cstheme="majorHAnsi"/>
        </w:rPr>
        <w:t xml:space="preserve"> </w:t>
      </w:r>
      <w:proofErr w:type="gramStart"/>
      <w:r w:rsidR="000F25CA">
        <w:rPr>
          <w:rFonts w:asciiTheme="majorHAnsi" w:hAnsiTheme="majorHAnsi" w:cstheme="majorHAnsi"/>
        </w:rPr>
        <w:t>1</w:t>
      </w:r>
      <w:r w:rsidR="000F25CA" w:rsidRPr="000F25CA">
        <w:rPr>
          <w:rFonts w:asciiTheme="majorHAnsi" w:hAnsiTheme="majorHAnsi" w:cstheme="majorHAnsi"/>
          <w:vertAlign w:val="superscript"/>
        </w:rPr>
        <w:t>st</w:t>
      </w:r>
      <w:proofErr w:type="gramEnd"/>
      <w:r w:rsidR="000F25CA">
        <w:rPr>
          <w:rFonts w:asciiTheme="majorHAnsi" w:hAnsiTheme="majorHAnsi" w:cstheme="majorHAnsi"/>
        </w:rPr>
        <w:t xml:space="preserve"> July </w:t>
      </w:r>
      <w:r w:rsidR="00A279FD">
        <w:rPr>
          <w:rFonts w:asciiTheme="majorHAnsi" w:hAnsiTheme="majorHAnsi" w:cstheme="majorHAnsi"/>
        </w:rPr>
        <w:t>Monthly</w:t>
      </w:r>
      <w:r w:rsidR="00654669">
        <w:rPr>
          <w:rFonts w:asciiTheme="majorHAnsi" w:hAnsiTheme="majorHAnsi" w:cstheme="majorHAnsi"/>
        </w:rPr>
        <w:t xml:space="preserve"> Parish Council meeting</w:t>
      </w:r>
      <w:r w:rsidR="00A279FD">
        <w:rPr>
          <w:rFonts w:asciiTheme="majorHAnsi" w:hAnsiTheme="majorHAnsi" w:cstheme="majorHAnsi"/>
        </w:rPr>
        <w:t>.</w:t>
      </w:r>
    </w:p>
    <w:p w14:paraId="17193601" w14:textId="14729FA1" w:rsidR="008E3FC2" w:rsidRPr="008E3FC2" w:rsidRDefault="008E3FC2" w:rsidP="00C77AC3">
      <w:pPr>
        <w:ind w:left="1440"/>
        <w:rPr>
          <w:rFonts w:asciiTheme="majorHAnsi" w:hAnsiTheme="majorHAnsi" w:cstheme="majorHAnsi"/>
          <w:i/>
          <w:iCs/>
        </w:rPr>
      </w:pPr>
      <w:r w:rsidRPr="008E3FC2">
        <w:rPr>
          <w:rFonts w:asciiTheme="majorHAnsi" w:hAnsiTheme="majorHAnsi" w:cstheme="majorHAnsi"/>
          <w:i/>
          <w:iCs/>
        </w:rPr>
        <w:t>Winterslow Parish Council resolved to a</w:t>
      </w:r>
      <w:r>
        <w:rPr>
          <w:rFonts w:asciiTheme="majorHAnsi" w:hAnsiTheme="majorHAnsi" w:cstheme="majorHAnsi"/>
          <w:i/>
          <w:iCs/>
        </w:rPr>
        <w:t>pprove</w:t>
      </w:r>
      <w:r w:rsidRPr="008E3FC2">
        <w:rPr>
          <w:rFonts w:asciiTheme="majorHAnsi" w:hAnsiTheme="majorHAnsi" w:cstheme="majorHAnsi"/>
          <w:i/>
          <w:iCs/>
        </w:rPr>
        <w:t xml:space="preserve"> the </w:t>
      </w:r>
      <w:proofErr w:type="gramStart"/>
      <w:r w:rsidRPr="008E3FC2">
        <w:rPr>
          <w:rFonts w:asciiTheme="majorHAnsi" w:hAnsiTheme="majorHAnsi" w:cstheme="majorHAnsi"/>
          <w:i/>
          <w:iCs/>
        </w:rPr>
        <w:t>1</w:t>
      </w:r>
      <w:r w:rsidRPr="008E3FC2">
        <w:rPr>
          <w:rFonts w:asciiTheme="majorHAnsi" w:hAnsiTheme="majorHAnsi" w:cstheme="majorHAnsi"/>
          <w:i/>
          <w:iCs/>
          <w:vertAlign w:val="superscript"/>
        </w:rPr>
        <w:t>st</w:t>
      </w:r>
      <w:proofErr w:type="gramEnd"/>
      <w:r w:rsidRPr="008E3FC2">
        <w:rPr>
          <w:rFonts w:asciiTheme="majorHAnsi" w:hAnsiTheme="majorHAnsi" w:cstheme="majorHAnsi"/>
          <w:i/>
          <w:iCs/>
        </w:rPr>
        <w:t xml:space="preserve"> July minutes without amendment.</w:t>
      </w:r>
    </w:p>
    <w:p w14:paraId="362B9878" w14:textId="52B1EC02" w:rsidR="0046674D" w:rsidRDefault="00C954C2" w:rsidP="00F226EB">
      <w:pPr>
        <w:ind w:left="1440" w:hanging="1440"/>
        <w:rPr>
          <w:rFonts w:asciiTheme="majorHAnsi" w:hAnsiTheme="majorHAnsi" w:cstheme="majorHAnsi"/>
          <w:b/>
          <w:bCs/>
        </w:rPr>
      </w:pPr>
      <w:r>
        <w:rPr>
          <w:rFonts w:asciiTheme="majorHAnsi" w:hAnsiTheme="majorHAnsi" w:cstheme="majorHAnsi"/>
          <w:b/>
        </w:rPr>
        <w:t>1</w:t>
      </w:r>
      <w:r w:rsidR="000F25CA">
        <w:rPr>
          <w:rFonts w:asciiTheme="majorHAnsi" w:hAnsiTheme="majorHAnsi" w:cstheme="majorHAnsi"/>
          <w:b/>
        </w:rPr>
        <w:t>43</w:t>
      </w:r>
      <w:r w:rsidR="00B90E53">
        <w:rPr>
          <w:rFonts w:asciiTheme="majorHAnsi" w:hAnsiTheme="majorHAnsi" w:cstheme="majorHAnsi"/>
          <w:b/>
        </w:rPr>
        <w:t>.24</w:t>
      </w:r>
      <w:r w:rsidR="00842E18" w:rsidRPr="00373A18">
        <w:rPr>
          <w:rFonts w:asciiTheme="majorHAnsi" w:hAnsiTheme="majorHAnsi" w:cstheme="majorHAnsi"/>
          <w:b/>
        </w:rPr>
        <w:tab/>
      </w:r>
      <w:r w:rsidR="00842E18" w:rsidRPr="00373A18">
        <w:rPr>
          <w:rFonts w:asciiTheme="majorHAnsi" w:hAnsiTheme="majorHAnsi" w:cstheme="majorHAnsi"/>
        </w:rPr>
        <w:t xml:space="preserve">To consider any </w:t>
      </w:r>
      <w:r w:rsidR="00842E18" w:rsidRPr="00373A18">
        <w:rPr>
          <w:rFonts w:asciiTheme="majorHAnsi" w:hAnsiTheme="majorHAnsi" w:cstheme="majorHAnsi"/>
          <w:b/>
        </w:rPr>
        <w:t>urgent business</w:t>
      </w:r>
      <w:r w:rsidR="00842E18" w:rsidRPr="00373A18">
        <w:rPr>
          <w:rFonts w:asciiTheme="majorHAnsi" w:hAnsiTheme="majorHAnsi" w:cstheme="majorHAnsi"/>
        </w:rPr>
        <w:t xml:space="preserve"> raised by the public in public discussion, and any other urgent matters or items of information from councillors, or for referral to the appropriate working party</w:t>
      </w:r>
      <w:r w:rsidR="00842E18">
        <w:rPr>
          <w:rFonts w:asciiTheme="majorHAnsi" w:hAnsiTheme="majorHAnsi" w:cstheme="majorHAnsi"/>
        </w:rPr>
        <w:t>.</w:t>
      </w:r>
      <w:bookmarkStart w:id="0" w:name="_Hlk135830973"/>
      <w:bookmarkStart w:id="1" w:name="_Hlk115767695"/>
      <w:r w:rsidR="00875414">
        <w:rPr>
          <w:rFonts w:asciiTheme="majorHAnsi" w:hAnsiTheme="majorHAnsi" w:cstheme="majorHAnsi"/>
          <w:b/>
          <w:bCs/>
        </w:rPr>
        <w:tab/>
      </w:r>
    </w:p>
    <w:p w14:paraId="3D745155" w14:textId="1F86A181" w:rsidR="008E3FC2" w:rsidRDefault="008E3FC2" w:rsidP="00F226EB">
      <w:pPr>
        <w:ind w:left="1440" w:hanging="1440"/>
        <w:rPr>
          <w:rFonts w:asciiTheme="majorHAnsi" w:hAnsiTheme="majorHAnsi" w:cstheme="majorHAnsi"/>
          <w:bCs/>
          <w:i/>
          <w:iCs/>
        </w:rPr>
      </w:pPr>
      <w:r>
        <w:rPr>
          <w:rFonts w:asciiTheme="majorHAnsi" w:hAnsiTheme="majorHAnsi" w:cstheme="majorHAnsi"/>
          <w:b/>
        </w:rPr>
        <w:lastRenderedPageBreak/>
        <w:tab/>
      </w:r>
      <w:r w:rsidR="00D41F94">
        <w:rPr>
          <w:rFonts w:asciiTheme="majorHAnsi" w:hAnsiTheme="majorHAnsi" w:cstheme="majorHAnsi"/>
          <w:bCs/>
          <w:i/>
          <w:iCs/>
        </w:rPr>
        <w:t xml:space="preserve">Cllr Thomas briefed the Council on Parkmoor Pond, and the issue of a caravan which has been placed on Common Land. After discussing the issue, the Councillors </w:t>
      </w:r>
      <w:proofErr w:type="gramStart"/>
      <w:r w:rsidR="00D41F94">
        <w:rPr>
          <w:rFonts w:asciiTheme="majorHAnsi" w:hAnsiTheme="majorHAnsi" w:cstheme="majorHAnsi"/>
          <w:bCs/>
          <w:i/>
          <w:iCs/>
        </w:rPr>
        <w:t>were in agreement</w:t>
      </w:r>
      <w:proofErr w:type="gramEnd"/>
      <w:r w:rsidR="00D41F94">
        <w:rPr>
          <w:rFonts w:asciiTheme="majorHAnsi" w:hAnsiTheme="majorHAnsi" w:cstheme="majorHAnsi"/>
          <w:bCs/>
          <w:i/>
          <w:iCs/>
        </w:rPr>
        <w:t xml:space="preserve"> to seek a cost for the removal of the caravan.</w:t>
      </w:r>
    </w:p>
    <w:p w14:paraId="75EDC592" w14:textId="4512E6E1" w:rsidR="00241A46" w:rsidRPr="00D41F94" w:rsidRDefault="00241A46" w:rsidP="00F226EB">
      <w:pPr>
        <w:ind w:left="1440" w:hanging="1440"/>
        <w:rPr>
          <w:rFonts w:asciiTheme="majorHAnsi" w:hAnsiTheme="majorHAnsi" w:cstheme="majorHAnsi"/>
          <w:bCs/>
          <w:i/>
          <w:iCs/>
        </w:rPr>
      </w:pPr>
      <w:r>
        <w:rPr>
          <w:rFonts w:asciiTheme="majorHAnsi" w:hAnsiTheme="majorHAnsi" w:cstheme="majorHAnsi"/>
          <w:bCs/>
          <w:i/>
          <w:iCs/>
        </w:rPr>
        <w:tab/>
        <w:t>Action: Cllr Prew</w:t>
      </w:r>
    </w:p>
    <w:bookmarkEnd w:id="0"/>
    <w:p w14:paraId="067811A0" w14:textId="6FBB78D6" w:rsidR="00FA44B9" w:rsidRDefault="00C954C2" w:rsidP="009B5F7D">
      <w:pPr>
        <w:ind w:left="1440" w:hanging="1440"/>
        <w:rPr>
          <w:rFonts w:asciiTheme="majorHAnsi" w:hAnsiTheme="majorHAnsi" w:cstheme="majorHAnsi"/>
          <w:b/>
          <w:bCs/>
        </w:rPr>
      </w:pPr>
      <w:r>
        <w:rPr>
          <w:rFonts w:asciiTheme="majorHAnsi" w:hAnsiTheme="majorHAnsi" w:cstheme="majorHAnsi"/>
          <w:b/>
          <w:bCs/>
        </w:rPr>
        <w:t>1</w:t>
      </w:r>
      <w:r w:rsidR="00FA44B9">
        <w:rPr>
          <w:rFonts w:asciiTheme="majorHAnsi" w:hAnsiTheme="majorHAnsi" w:cstheme="majorHAnsi"/>
          <w:b/>
          <w:bCs/>
        </w:rPr>
        <w:t>44</w:t>
      </w:r>
      <w:r w:rsidR="00B90E53">
        <w:rPr>
          <w:rFonts w:asciiTheme="majorHAnsi" w:hAnsiTheme="majorHAnsi" w:cstheme="majorHAnsi"/>
          <w:b/>
          <w:bCs/>
        </w:rPr>
        <w:t>.24</w:t>
      </w:r>
      <w:r w:rsidR="00DC47C8">
        <w:rPr>
          <w:rFonts w:asciiTheme="majorHAnsi" w:hAnsiTheme="majorHAnsi" w:cstheme="majorHAnsi"/>
          <w:b/>
          <w:bCs/>
        </w:rPr>
        <w:tab/>
      </w:r>
      <w:r w:rsidR="00FA44B9">
        <w:rPr>
          <w:rFonts w:asciiTheme="majorHAnsi" w:hAnsiTheme="majorHAnsi" w:cstheme="majorHAnsi"/>
          <w:b/>
          <w:bCs/>
        </w:rPr>
        <w:t>Planning applications</w:t>
      </w:r>
      <w:r w:rsidR="009B5F7D">
        <w:rPr>
          <w:rFonts w:asciiTheme="majorHAnsi" w:hAnsiTheme="majorHAnsi" w:cstheme="majorHAnsi"/>
          <w:b/>
          <w:bCs/>
        </w:rPr>
        <w:t xml:space="preserve">. </w:t>
      </w:r>
      <w:r w:rsidR="009B5F7D" w:rsidRPr="008E3FC2">
        <w:rPr>
          <w:rFonts w:asciiTheme="majorHAnsi" w:hAnsiTheme="majorHAnsi" w:cstheme="majorHAnsi"/>
          <w:i/>
          <w:iCs/>
        </w:rPr>
        <w:t>None</w:t>
      </w:r>
      <w:r w:rsidR="008E3FC2">
        <w:rPr>
          <w:rFonts w:asciiTheme="majorHAnsi" w:hAnsiTheme="majorHAnsi" w:cstheme="majorHAnsi"/>
          <w:i/>
          <w:iCs/>
        </w:rPr>
        <w:t>.</w:t>
      </w:r>
    </w:p>
    <w:p w14:paraId="0D767904" w14:textId="65218AA8" w:rsidR="00C32220" w:rsidRDefault="00FA44B9" w:rsidP="00FA44B9">
      <w:pPr>
        <w:rPr>
          <w:rFonts w:asciiTheme="majorHAnsi" w:hAnsiTheme="majorHAnsi" w:cstheme="majorHAnsi"/>
          <w:b/>
          <w:bCs/>
        </w:rPr>
      </w:pPr>
      <w:r>
        <w:rPr>
          <w:rFonts w:asciiTheme="majorHAnsi" w:hAnsiTheme="majorHAnsi" w:cstheme="majorHAnsi"/>
          <w:b/>
          <w:bCs/>
        </w:rPr>
        <w:t>145.24</w:t>
      </w:r>
      <w:r>
        <w:rPr>
          <w:rFonts w:asciiTheme="majorHAnsi" w:hAnsiTheme="majorHAnsi" w:cstheme="majorHAnsi"/>
          <w:b/>
          <w:bCs/>
        </w:rPr>
        <w:tab/>
      </w:r>
      <w:r>
        <w:rPr>
          <w:rFonts w:asciiTheme="majorHAnsi" w:hAnsiTheme="majorHAnsi" w:cstheme="majorHAnsi"/>
          <w:b/>
          <w:bCs/>
        </w:rPr>
        <w:tab/>
      </w:r>
      <w:r w:rsidR="00C32220">
        <w:rPr>
          <w:rFonts w:asciiTheme="majorHAnsi" w:hAnsiTheme="majorHAnsi" w:cstheme="majorHAnsi"/>
          <w:b/>
          <w:bCs/>
        </w:rPr>
        <w:t>Planning Application update</w:t>
      </w:r>
      <w:r w:rsidR="00C12552">
        <w:rPr>
          <w:rFonts w:asciiTheme="majorHAnsi" w:hAnsiTheme="majorHAnsi" w:cstheme="majorHAnsi"/>
          <w:b/>
          <w:bCs/>
        </w:rPr>
        <w:t>.</w:t>
      </w:r>
    </w:p>
    <w:p w14:paraId="4926EA47" w14:textId="01D1839C" w:rsidR="003C53D7" w:rsidRDefault="009D72FA" w:rsidP="00FA44B9">
      <w:pPr>
        <w:ind w:left="1440" w:hanging="1440"/>
        <w:rPr>
          <w:rFonts w:asciiTheme="majorHAnsi" w:hAnsiTheme="majorHAnsi" w:cstheme="majorHAnsi"/>
          <w:i/>
          <w:iCs/>
        </w:rPr>
      </w:pPr>
      <w:r>
        <w:rPr>
          <w:rFonts w:asciiTheme="majorHAnsi" w:hAnsiTheme="majorHAnsi" w:cstheme="majorHAnsi"/>
          <w:b/>
          <w:bCs/>
        </w:rPr>
        <w:tab/>
      </w:r>
      <w:bookmarkStart w:id="2" w:name="_Hlk86227110"/>
      <w:bookmarkEnd w:id="1"/>
      <w:r w:rsidR="00407CB6" w:rsidRPr="00407CB6">
        <w:rPr>
          <w:rFonts w:asciiTheme="majorHAnsi" w:hAnsiTheme="majorHAnsi" w:cstheme="majorHAnsi"/>
          <w:i/>
          <w:iCs/>
        </w:rPr>
        <w:t xml:space="preserve">Application Ref PL/2024/04406 - Householder Application Address: Middleton Manor, Clough Lane, Middle Winterslow, Salisbury, SP5 1RP Proposal: Revision to the approved plans to remove 2 no. rear facing windows and Inclusion of a roof lantern, enlargement of existing entrance to the driveway to include new gates, removal of small section of garden wall, enlargement of existing doorway through garden wall (amendment to PL/2022/05788) Applicant Name: </w:t>
      </w:r>
      <w:proofErr w:type="spellStart"/>
      <w:r w:rsidR="00407CB6" w:rsidRPr="00407CB6">
        <w:rPr>
          <w:rFonts w:asciiTheme="majorHAnsi" w:hAnsiTheme="majorHAnsi" w:cstheme="majorHAnsi"/>
          <w:i/>
          <w:iCs/>
        </w:rPr>
        <w:t>Mrs</w:t>
      </w:r>
      <w:proofErr w:type="spellEnd"/>
      <w:r w:rsidR="00407CB6" w:rsidRPr="00407CB6">
        <w:rPr>
          <w:rFonts w:asciiTheme="majorHAnsi" w:hAnsiTheme="majorHAnsi" w:cstheme="majorHAnsi"/>
          <w:i/>
          <w:iCs/>
        </w:rPr>
        <w:t xml:space="preserve"> Lucy Minter Case Officer: Amy Houldsworth Decision Date: 17-07-2024 Decision: Approve with Conditions Application Link: </w:t>
      </w:r>
      <w:hyperlink r:id="rId8" w:history="1">
        <w:r w:rsidR="00407CB6" w:rsidRPr="002B61F2">
          <w:rPr>
            <w:rStyle w:val="Hyperlink"/>
            <w:rFonts w:asciiTheme="majorHAnsi" w:hAnsiTheme="majorHAnsi" w:cstheme="majorHAnsi"/>
            <w:i/>
            <w:iCs/>
          </w:rPr>
          <w:t>https://development.wiltshire.gov.uk/pr/s/planning-application/a0iQ3000006AZ7V</w:t>
        </w:r>
      </w:hyperlink>
    </w:p>
    <w:p w14:paraId="3BE0F6BA" w14:textId="61ED911E" w:rsidR="00407CB6" w:rsidRDefault="00407CB6" w:rsidP="00FA44B9">
      <w:pPr>
        <w:ind w:left="1440" w:hanging="1440"/>
        <w:rPr>
          <w:rFonts w:asciiTheme="majorHAnsi" w:hAnsiTheme="majorHAnsi" w:cstheme="majorHAnsi"/>
          <w:i/>
          <w:iCs/>
        </w:rPr>
      </w:pPr>
      <w:r>
        <w:rPr>
          <w:rFonts w:asciiTheme="majorHAnsi" w:hAnsiTheme="majorHAnsi" w:cstheme="majorHAnsi"/>
          <w:i/>
          <w:iCs/>
        </w:rPr>
        <w:tab/>
      </w:r>
      <w:r w:rsidRPr="00407CB6">
        <w:rPr>
          <w:rFonts w:asciiTheme="majorHAnsi" w:hAnsiTheme="majorHAnsi" w:cstheme="majorHAnsi"/>
          <w:i/>
          <w:iCs/>
        </w:rPr>
        <w:t xml:space="preserve">Application Ref Address: Proposal: PL/2024/04713 - Works to a Listed Building Middleton Manor, Clough Lane, Middle Winterslow, Salisbury, SP5 1RP Revision to the approved plans to remove 2 no. rear facing windows and Inclusion of a roof lantern, enlargement of existing entrance to the driveway to include new gates, removal of small section of garden wall, enlargement of existing doorway through garden wall (amendment to PL/2022/06166) Applicant Name: </w:t>
      </w:r>
      <w:proofErr w:type="spellStart"/>
      <w:r w:rsidRPr="00407CB6">
        <w:rPr>
          <w:rFonts w:asciiTheme="majorHAnsi" w:hAnsiTheme="majorHAnsi" w:cstheme="majorHAnsi"/>
          <w:i/>
          <w:iCs/>
        </w:rPr>
        <w:t>Mrs</w:t>
      </w:r>
      <w:proofErr w:type="spellEnd"/>
      <w:r w:rsidRPr="00407CB6">
        <w:rPr>
          <w:rFonts w:asciiTheme="majorHAnsi" w:hAnsiTheme="majorHAnsi" w:cstheme="majorHAnsi"/>
          <w:i/>
          <w:iCs/>
        </w:rPr>
        <w:t xml:space="preserve"> Lucy Minter Case Officer: Amy Houldsworth Decision Date: Application Link: 17-07-2024 Decision: Approve with Conditions </w:t>
      </w:r>
      <w:hyperlink r:id="rId9" w:history="1">
        <w:r w:rsidRPr="002B61F2">
          <w:rPr>
            <w:rStyle w:val="Hyperlink"/>
            <w:rFonts w:asciiTheme="majorHAnsi" w:hAnsiTheme="majorHAnsi" w:cstheme="majorHAnsi"/>
            <w:i/>
            <w:iCs/>
          </w:rPr>
          <w:t>https://development.wiltshire.gov.uk/pr/s/planning-application/a0iQ3000006NJDu</w:t>
        </w:r>
      </w:hyperlink>
    </w:p>
    <w:p w14:paraId="64C48A4D" w14:textId="77777777" w:rsidR="00407CB6" w:rsidRPr="00407CB6" w:rsidRDefault="00407CB6" w:rsidP="00FA44B9">
      <w:pPr>
        <w:ind w:left="1440" w:hanging="1440"/>
        <w:rPr>
          <w:rFonts w:asciiTheme="majorHAnsi" w:hAnsiTheme="majorHAnsi" w:cstheme="majorHAnsi"/>
          <w:i/>
          <w:iCs/>
        </w:rPr>
      </w:pPr>
    </w:p>
    <w:bookmarkEnd w:id="2"/>
    <w:p w14:paraId="04A0E32E" w14:textId="4B90A28B" w:rsidR="00815570" w:rsidRDefault="00EB5927" w:rsidP="00A349C1">
      <w:pPr>
        <w:ind w:left="1440" w:hanging="1440"/>
        <w:rPr>
          <w:rFonts w:asciiTheme="majorHAnsi" w:hAnsiTheme="majorHAnsi" w:cstheme="majorHAnsi"/>
          <w:b/>
          <w:bCs/>
        </w:rPr>
      </w:pPr>
      <w:r>
        <w:rPr>
          <w:rFonts w:asciiTheme="majorHAnsi" w:hAnsiTheme="majorHAnsi" w:cstheme="majorHAnsi"/>
          <w:b/>
          <w:bCs/>
        </w:rPr>
        <w:t>1</w:t>
      </w:r>
      <w:r w:rsidR="00FA44B9">
        <w:rPr>
          <w:rFonts w:asciiTheme="majorHAnsi" w:hAnsiTheme="majorHAnsi" w:cstheme="majorHAnsi"/>
          <w:b/>
          <w:bCs/>
        </w:rPr>
        <w:t>46</w:t>
      </w:r>
      <w:r w:rsidR="001B606D">
        <w:rPr>
          <w:rFonts w:asciiTheme="majorHAnsi" w:hAnsiTheme="majorHAnsi" w:cstheme="majorHAnsi"/>
          <w:b/>
          <w:bCs/>
        </w:rPr>
        <w:t>.24</w:t>
      </w:r>
      <w:r w:rsidR="007E4F94">
        <w:rPr>
          <w:rFonts w:asciiTheme="majorHAnsi" w:hAnsiTheme="majorHAnsi" w:cstheme="majorHAnsi"/>
          <w:b/>
          <w:bCs/>
        </w:rPr>
        <w:tab/>
        <w:t>Finance</w:t>
      </w:r>
      <w:r w:rsidR="0033759F">
        <w:rPr>
          <w:rFonts w:asciiTheme="majorHAnsi" w:hAnsiTheme="majorHAnsi" w:cstheme="majorHAnsi"/>
        </w:rPr>
        <w:t xml:space="preserve"> - </w:t>
      </w:r>
      <w:r w:rsidR="007E4F94" w:rsidRPr="00D83033">
        <w:rPr>
          <w:rFonts w:asciiTheme="majorHAnsi" w:hAnsiTheme="majorHAnsi" w:cstheme="majorHAnsi"/>
          <w:b/>
          <w:bCs/>
        </w:rPr>
        <w:t xml:space="preserve">To </w:t>
      </w:r>
      <w:r w:rsidR="00C942D5" w:rsidRPr="00D83033">
        <w:rPr>
          <w:rFonts w:asciiTheme="majorHAnsi" w:hAnsiTheme="majorHAnsi" w:cstheme="majorHAnsi"/>
          <w:b/>
          <w:bCs/>
        </w:rPr>
        <w:t>Re</w:t>
      </w:r>
      <w:r w:rsidR="007E4F94" w:rsidRPr="00D83033">
        <w:rPr>
          <w:rFonts w:asciiTheme="majorHAnsi" w:hAnsiTheme="majorHAnsi" w:cstheme="majorHAnsi"/>
          <w:b/>
          <w:bCs/>
        </w:rPr>
        <w:t xml:space="preserve">solve to agree the </w:t>
      </w:r>
      <w:r w:rsidR="00FA44B9">
        <w:rPr>
          <w:rFonts w:asciiTheme="majorHAnsi" w:hAnsiTheme="majorHAnsi" w:cstheme="majorHAnsi"/>
          <w:b/>
          <w:bCs/>
        </w:rPr>
        <w:t>August</w:t>
      </w:r>
      <w:r w:rsidR="00DE7360" w:rsidRPr="00D83033">
        <w:rPr>
          <w:rFonts w:asciiTheme="majorHAnsi" w:hAnsiTheme="majorHAnsi" w:cstheme="majorHAnsi"/>
          <w:b/>
          <w:bCs/>
        </w:rPr>
        <w:t xml:space="preserve"> </w:t>
      </w:r>
      <w:r w:rsidR="007E4F94" w:rsidRPr="00D83033">
        <w:rPr>
          <w:rFonts w:asciiTheme="majorHAnsi" w:hAnsiTheme="majorHAnsi" w:cstheme="majorHAnsi"/>
          <w:b/>
          <w:bCs/>
        </w:rPr>
        <w:t xml:space="preserve">monthly payments and </w:t>
      </w:r>
      <w:r w:rsidR="00A36293" w:rsidRPr="00D83033">
        <w:rPr>
          <w:rFonts w:asciiTheme="majorHAnsi" w:hAnsiTheme="majorHAnsi" w:cstheme="majorHAnsi"/>
          <w:b/>
          <w:bCs/>
        </w:rPr>
        <w:t xml:space="preserve">agree the </w:t>
      </w:r>
      <w:r w:rsidR="007E4F94" w:rsidRPr="00D83033">
        <w:rPr>
          <w:rFonts w:asciiTheme="majorHAnsi" w:hAnsiTheme="majorHAnsi" w:cstheme="majorHAnsi"/>
          <w:b/>
          <w:bCs/>
        </w:rPr>
        <w:t>Ban</w:t>
      </w:r>
      <w:r w:rsidR="001C3FA3" w:rsidRPr="00D83033">
        <w:rPr>
          <w:rFonts w:asciiTheme="majorHAnsi" w:hAnsiTheme="majorHAnsi" w:cstheme="majorHAnsi"/>
          <w:b/>
          <w:bCs/>
        </w:rPr>
        <w:t>k</w:t>
      </w:r>
      <w:r w:rsidR="00E92AC4" w:rsidRPr="00D83033">
        <w:rPr>
          <w:rFonts w:asciiTheme="majorHAnsi" w:hAnsiTheme="majorHAnsi" w:cstheme="majorHAnsi"/>
          <w:b/>
          <w:bCs/>
        </w:rPr>
        <w:t>.</w:t>
      </w:r>
    </w:p>
    <w:p w14:paraId="1D0242BC" w14:textId="00FB7E96" w:rsidR="0011357E" w:rsidRPr="0011357E" w:rsidRDefault="0011357E" w:rsidP="00A349C1">
      <w:pPr>
        <w:ind w:left="1440" w:hanging="1440"/>
        <w:rPr>
          <w:rFonts w:asciiTheme="majorHAnsi" w:hAnsiTheme="majorHAnsi" w:cstheme="majorHAnsi"/>
          <w:i/>
          <w:iCs/>
        </w:rPr>
      </w:pPr>
      <w:r>
        <w:rPr>
          <w:rFonts w:asciiTheme="majorHAnsi" w:hAnsiTheme="majorHAnsi" w:cstheme="majorHAnsi"/>
          <w:b/>
          <w:bCs/>
        </w:rPr>
        <w:tab/>
      </w:r>
      <w:r w:rsidRPr="0011357E">
        <w:rPr>
          <w:rFonts w:asciiTheme="majorHAnsi" w:hAnsiTheme="majorHAnsi" w:cstheme="majorHAnsi"/>
          <w:i/>
          <w:iCs/>
        </w:rPr>
        <w:t>Winterslow Parish Council approved the following payments and Bank:</w:t>
      </w:r>
    </w:p>
    <w:p w14:paraId="24C9CFC2" w14:textId="76957489" w:rsidR="0011357E" w:rsidRDefault="0011357E" w:rsidP="00A349C1">
      <w:pPr>
        <w:ind w:left="1440" w:hanging="1440"/>
        <w:rPr>
          <w:rFonts w:asciiTheme="majorHAnsi" w:hAnsiTheme="majorHAnsi" w:cstheme="majorHAnsi"/>
          <w:i/>
          <w:iCs/>
        </w:rPr>
      </w:pPr>
      <w:r>
        <w:rPr>
          <w:rFonts w:asciiTheme="majorHAnsi" w:hAnsiTheme="majorHAnsi" w:cstheme="majorHAnsi"/>
          <w:b/>
          <w:bCs/>
        </w:rPr>
        <w:tab/>
      </w:r>
      <w:proofErr w:type="spellStart"/>
      <w:r w:rsidR="00E209B6">
        <w:rPr>
          <w:rFonts w:asciiTheme="majorHAnsi" w:hAnsiTheme="majorHAnsi" w:cstheme="majorHAnsi"/>
          <w:i/>
          <w:iCs/>
        </w:rPr>
        <w:t>C.Rogers</w:t>
      </w:r>
      <w:proofErr w:type="spellEnd"/>
      <w:r w:rsidR="00E209B6">
        <w:rPr>
          <w:rFonts w:asciiTheme="majorHAnsi" w:hAnsiTheme="majorHAnsi" w:cstheme="majorHAnsi"/>
          <w:i/>
          <w:iCs/>
        </w:rPr>
        <w:t xml:space="preserve">, £180, Virgin Media, £38.40, </w:t>
      </w:r>
      <w:r w:rsidR="00D9429F">
        <w:rPr>
          <w:rFonts w:asciiTheme="majorHAnsi" w:hAnsiTheme="majorHAnsi" w:cstheme="majorHAnsi"/>
          <w:i/>
          <w:iCs/>
        </w:rPr>
        <w:t>Water2Business, £361.45, Calor Gas, £17.99</w:t>
      </w:r>
    </w:p>
    <w:p w14:paraId="6A868DE5" w14:textId="6C787798" w:rsidR="00D9429F" w:rsidRDefault="00D9429F" w:rsidP="00A349C1">
      <w:pPr>
        <w:ind w:left="1440" w:hanging="1440"/>
        <w:rPr>
          <w:rFonts w:asciiTheme="majorHAnsi" w:hAnsiTheme="majorHAnsi" w:cstheme="majorHAnsi"/>
          <w:i/>
          <w:iCs/>
        </w:rPr>
      </w:pPr>
      <w:r>
        <w:rPr>
          <w:rFonts w:asciiTheme="majorHAnsi" w:hAnsiTheme="majorHAnsi" w:cstheme="majorHAnsi"/>
          <w:i/>
          <w:iCs/>
        </w:rPr>
        <w:tab/>
        <w:t xml:space="preserve">£1267.81, </w:t>
      </w:r>
      <w:proofErr w:type="spellStart"/>
      <w:proofErr w:type="gramStart"/>
      <w:r w:rsidR="00F24284">
        <w:rPr>
          <w:rFonts w:asciiTheme="majorHAnsi" w:hAnsiTheme="majorHAnsi" w:cstheme="majorHAnsi"/>
          <w:i/>
          <w:iCs/>
        </w:rPr>
        <w:t>M.Taylor</w:t>
      </w:r>
      <w:proofErr w:type="spellEnd"/>
      <w:proofErr w:type="gramEnd"/>
      <w:r w:rsidR="00F24284">
        <w:rPr>
          <w:rFonts w:asciiTheme="majorHAnsi" w:hAnsiTheme="majorHAnsi" w:cstheme="majorHAnsi"/>
          <w:i/>
          <w:iCs/>
        </w:rPr>
        <w:t xml:space="preserve">, £152.98, </w:t>
      </w:r>
      <w:proofErr w:type="spellStart"/>
      <w:r w:rsidR="00A6260F">
        <w:rPr>
          <w:rFonts w:asciiTheme="majorHAnsi" w:hAnsiTheme="majorHAnsi" w:cstheme="majorHAnsi"/>
          <w:i/>
          <w:iCs/>
        </w:rPr>
        <w:t>B.Cooke</w:t>
      </w:r>
      <w:proofErr w:type="spellEnd"/>
      <w:r w:rsidR="00A6260F">
        <w:rPr>
          <w:rFonts w:asciiTheme="majorHAnsi" w:hAnsiTheme="majorHAnsi" w:cstheme="majorHAnsi"/>
          <w:i/>
          <w:iCs/>
        </w:rPr>
        <w:t xml:space="preserve">, £125, </w:t>
      </w:r>
      <w:proofErr w:type="spellStart"/>
      <w:r w:rsidR="00A6260F">
        <w:rPr>
          <w:rFonts w:asciiTheme="majorHAnsi" w:hAnsiTheme="majorHAnsi" w:cstheme="majorHAnsi"/>
          <w:i/>
          <w:iCs/>
        </w:rPr>
        <w:t>J.Tier</w:t>
      </w:r>
      <w:proofErr w:type="spellEnd"/>
      <w:r w:rsidR="00A6260F">
        <w:rPr>
          <w:rFonts w:asciiTheme="majorHAnsi" w:hAnsiTheme="majorHAnsi" w:cstheme="majorHAnsi"/>
          <w:i/>
          <w:iCs/>
        </w:rPr>
        <w:t>, £1597.66, Water2business, £101.22</w:t>
      </w:r>
    </w:p>
    <w:p w14:paraId="2736DC17" w14:textId="696DCC4B" w:rsidR="00A6260F" w:rsidRDefault="00A6260F" w:rsidP="00A349C1">
      <w:pPr>
        <w:ind w:left="1440" w:hanging="1440"/>
        <w:rPr>
          <w:rFonts w:asciiTheme="majorHAnsi" w:hAnsiTheme="majorHAnsi" w:cstheme="majorHAnsi"/>
          <w:i/>
          <w:iCs/>
        </w:rPr>
      </w:pPr>
      <w:r>
        <w:rPr>
          <w:rFonts w:asciiTheme="majorHAnsi" w:hAnsiTheme="majorHAnsi" w:cstheme="majorHAnsi"/>
          <w:i/>
          <w:iCs/>
        </w:rPr>
        <w:tab/>
      </w:r>
      <w:r w:rsidR="00E572D6">
        <w:rPr>
          <w:rFonts w:asciiTheme="majorHAnsi" w:hAnsiTheme="majorHAnsi" w:cstheme="majorHAnsi"/>
          <w:i/>
          <w:iCs/>
        </w:rPr>
        <w:t xml:space="preserve">Business Stream, £29.28, </w:t>
      </w:r>
      <w:proofErr w:type="spellStart"/>
      <w:proofErr w:type="gramStart"/>
      <w:r w:rsidR="008048F6">
        <w:rPr>
          <w:rFonts w:asciiTheme="majorHAnsi" w:hAnsiTheme="majorHAnsi" w:cstheme="majorHAnsi"/>
          <w:i/>
          <w:iCs/>
        </w:rPr>
        <w:t>S.Nightingale</w:t>
      </w:r>
      <w:proofErr w:type="spellEnd"/>
      <w:proofErr w:type="gramEnd"/>
      <w:r w:rsidR="008048F6">
        <w:rPr>
          <w:rFonts w:asciiTheme="majorHAnsi" w:hAnsiTheme="majorHAnsi" w:cstheme="majorHAnsi"/>
          <w:i/>
          <w:iCs/>
        </w:rPr>
        <w:t>, £89.77.</w:t>
      </w:r>
    </w:p>
    <w:p w14:paraId="125ED568" w14:textId="3E1A06C3" w:rsidR="008048F6" w:rsidRDefault="008048F6" w:rsidP="00A349C1">
      <w:pPr>
        <w:ind w:left="1440" w:hanging="1440"/>
        <w:rPr>
          <w:rFonts w:asciiTheme="majorHAnsi" w:hAnsiTheme="majorHAnsi" w:cstheme="majorHAnsi"/>
          <w:i/>
          <w:iCs/>
        </w:rPr>
      </w:pPr>
      <w:r>
        <w:rPr>
          <w:rFonts w:asciiTheme="majorHAnsi" w:hAnsiTheme="majorHAnsi" w:cstheme="majorHAnsi"/>
          <w:i/>
          <w:iCs/>
        </w:rPr>
        <w:tab/>
        <w:t>Total payments</w:t>
      </w:r>
      <w:r w:rsidR="00ED5585">
        <w:rPr>
          <w:rFonts w:asciiTheme="majorHAnsi" w:hAnsiTheme="majorHAnsi" w:cstheme="majorHAnsi"/>
          <w:i/>
          <w:iCs/>
        </w:rPr>
        <w:t xml:space="preserve"> £3961.56</w:t>
      </w:r>
    </w:p>
    <w:p w14:paraId="2BBB9C17" w14:textId="4C53363B" w:rsidR="00ED5585" w:rsidRPr="00D90F2D" w:rsidRDefault="00ED5585" w:rsidP="00A349C1">
      <w:pPr>
        <w:ind w:left="1440" w:hanging="1440"/>
        <w:rPr>
          <w:rFonts w:asciiTheme="majorHAnsi" w:hAnsiTheme="majorHAnsi" w:cstheme="majorHAnsi"/>
          <w:i/>
          <w:iCs/>
        </w:rPr>
      </w:pPr>
      <w:r>
        <w:rPr>
          <w:rFonts w:asciiTheme="majorHAnsi" w:hAnsiTheme="majorHAnsi" w:cstheme="majorHAnsi"/>
          <w:i/>
          <w:iCs/>
        </w:rPr>
        <w:tab/>
        <w:t>Bank £</w:t>
      </w:r>
      <w:r w:rsidR="00481836">
        <w:rPr>
          <w:rFonts w:asciiTheme="majorHAnsi" w:hAnsiTheme="majorHAnsi" w:cstheme="majorHAnsi"/>
          <w:i/>
          <w:iCs/>
        </w:rPr>
        <w:t>135960.97</w:t>
      </w:r>
    </w:p>
    <w:p w14:paraId="2571E459" w14:textId="72DD78CE" w:rsidR="0034046D" w:rsidRDefault="007532B2" w:rsidP="00A349C1">
      <w:pPr>
        <w:ind w:left="1440" w:hanging="1440"/>
        <w:rPr>
          <w:rFonts w:asciiTheme="majorHAnsi" w:hAnsiTheme="majorHAnsi" w:cstheme="majorHAnsi"/>
          <w:b/>
          <w:bCs/>
        </w:rPr>
      </w:pPr>
      <w:r>
        <w:rPr>
          <w:rFonts w:asciiTheme="majorHAnsi" w:hAnsiTheme="majorHAnsi" w:cstheme="majorHAnsi"/>
          <w:b/>
          <w:bCs/>
        </w:rPr>
        <w:tab/>
        <w:t>To Resolve to agree the new Model Financial Regulations for 2024.</w:t>
      </w:r>
    </w:p>
    <w:p w14:paraId="7E3E6C97" w14:textId="6D3D1C18" w:rsidR="00D41F94" w:rsidRPr="00D41F94" w:rsidRDefault="00D41F94" w:rsidP="00A349C1">
      <w:pPr>
        <w:ind w:left="1440" w:hanging="1440"/>
        <w:rPr>
          <w:rFonts w:asciiTheme="majorHAnsi" w:hAnsiTheme="majorHAnsi" w:cstheme="majorHAnsi"/>
          <w:i/>
          <w:iCs/>
        </w:rPr>
      </w:pPr>
      <w:r>
        <w:rPr>
          <w:rFonts w:asciiTheme="majorHAnsi" w:hAnsiTheme="majorHAnsi" w:cstheme="majorHAnsi"/>
          <w:b/>
          <w:bCs/>
        </w:rPr>
        <w:tab/>
      </w:r>
      <w:r w:rsidRPr="00D41F94">
        <w:rPr>
          <w:rFonts w:asciiTheme="majorHAnsi" w:hAnsiTheme="majorHAnsi" w:cstheme="majorHAnsi"/>
          <w:i/>
          <w:iCs/>
        </w:rPr>
        <w:t>Winterslow Parish Council resolved to agree and accept the new Model Financial</w:t>
      </w:r>
    </w:p>
    <w:p w14:paraId="2A01AB01" w14:textId="78DD88DD" w:rsidR="00D41F94" w:rsidRPr="00D41F94" w:rsidRDefault="00D41F94" w:rsidP="00A349C1">
      <w:pPr>
        <w:ind w:left="1440" w:hanging="1440"/>
        <w:rPr>
          <w:rFonts w:asciiTheme="majorHAnsi" w:hAnsiTheme="majorHAnsi" w:cstheme="majorHAnsi"/>
          <w:i/>
          <w:iCs/>
        </w:rPr>
      </w:pPr>
      <w:r w:rsidRPr="00D41F94">
        <w:rPr>
          <w:rFonts w:asciiTheme="majorHAnsi" w:hAnsiTheme="majorHAnsi" w:cstheme="majorHAnsi"/>
          <w:i/>
          <w:iCs/>
        </w:rPr>
        <w:tab/>
        <w:t>Regulations for 2024.</w:t>
      </w:r>
    </w:p>
    <w:p w14:paraId="714272CF" w14:textId="1BFACE5D" w:rsidR="0079193C" w:rsidRDefault="0079193C" w:rsidP="00A349C1">
      <w:pPr>
        <w:ind w:left="1440" w:hanging="1440"/>
        <w:rPr>
          <w:rFonts w:asciiTheme="majorHAnsi" w:hAnsiTheme="majorHAnsi" w:cstheme="majorHAnsi"/>
          <w:b/>
          <w:bCs/>
        </w:rPr>
      </w:pPr>
      <w:r>
        <w:rPr>
          <w:rFonts w:asciiTheme="majorHAnsi" w:hAnsiTheme="majorHAnsi" w:cstheme="majorHAnsi"/>
          <w:b/>
          <w:bCs/>
        </w:rPr>
        <w:tab/>
        <w:t>To Resolve to agree to transfer £100,000 from the current account at Lloyds,</w:t>
      </w:r>
    </w:p>
    <w:p w14:paraId="3CAFC8BC" w14:textId="49462880" w:rsidR="0079193C" w:rsidRDefault="0079193C" w:rsidP="00A349C1">
      <w:pPr>
        <w:ind w:left="1440" w:hanging="1440"/>
        <w:rPr>
          <w:rFonts w:asciiTheme="majorHAnsi" w:hAnsiTheme="majorHAnsi" w:cstheme="majorHAnsi"/>
          <w:b/>
          <w:bCs/>
        </w:rPr>
      </w:pPr>
      <w:r>
        <w:rPr>
          <w:rFonts w:asciiTheme="majorHAnsi" w:hAnsiTheme="majorHAnsi" w:cstheme="majorHAnsi"/>
          <w:b/>
          <w:bCs/>
        </w:rPr>
        <w:tab/>
        <w:t xml:space="preserve">to a savings account, at 4.00% with a </w:t>
      </w:r>
      <w:proofErr w:type="gramStart"/>
      <w:r>
        <w:rPr>
          <w:rFonts w:asciiTheme="majorHAnsi" w:hAnsiTheme="majorHAnsi" w:cstheme="majorHAnsi"/>
          <w:b/>
          <w:bCs/>
        </w:rPr>
        <w:t>90 day</w:t>
      </w:r>
      <w:proofErr w:type="gramEnd"/>
      <w:r>
        <w:rPr>
          <w:rFonts w:asciiTheme="majorHAnsi" w:hAnsiTheme="majorHAnsi" w:cstheme="majorHAnsi"/>
          <w:b/>
          <w:bCs/>
        </w:rPr>
        <w:t xml:space="preserve"> withdrawal period.</w:t>
      </w:r>
    </w:p>
    <w:p w14:paraId="3BF65C28" w14:textId="6E66120E" w:rsidR="00202752" w:rsidRPr="00233353" w:rsidRDefault="00202752" w:rsidP="00A349C1">
      <w:pPr>
        <w:ind w:left="1440" w:hanging="1440"/>
        <w:rPr>
          <w:rFonts w:asciiTheme="majorHAnsi" w:hAnsiTheme="majorHAnsi" w:cstheme="majorHAnsi"/>
          <w:i/>
          <w:iCs/>
        </w:rPr>
      </w:pPr>
      <w:r>
        <w:rPr>
          <w:rFonts w:asciiTheme="majorHAnsi" w:hAnsiTheme="majorHAnsi" w:cstheme="majorHAnsi"/>
          <w:b/>
          <w:bCs/>
        </w:rPr>
        <w:tab/>
      </w:r>
      <w:r w:rsidRPr="00233353">
        <w:rPr>
          <w:rFonts w:asciiTheme="majorHAnsi" w:hAnsiTheme="majorHAnsi" w:cstheme="majorHAnsi"/>
          <w:i/>
          <w:iCs/>
        </w:rPr>
        <w:t xml:space="preserve">Winterslow Parish Council resolved to agree to transfer £100,000 from the current account at Lloyds, to a savings account at 4%, with a </w:t>
      </w:r>
      <w:proofErr w:type="gramStart"/>
      <w:r w:rsidRPr="00233353">
        <w:rPr>
          <w:rFonts w:asciiTheme="majorHAnsi" w:hAnsiTheme="majorHAnsi" w:cstheme="majorHAnsi"/>
          <w:i/>
          <w:iCs/>
        </w:rPr>
        <w:t>90 day</w:t>
      </w:r>
      <w:proofErr w:type="gramEnd"/>
      <w:r w:rsidRPr="00233353">
        <w:rPr>
          <w:rFonts w:asciiTheme="majorHAnsi" w:hAnsiTheme="majorHAnsi" w:cstheme="majorHAnsi"/>
          <w:i/>
          <w:iCs/>
        </w:rPr>
        <w:t xml:space="preserve"> withdrawal period.</w:t>
      </w:r>
    </w:p>
    <w:p w14:paraId="690A7C1E" w14:textId="5321B3F9" w:rsidR="0034046D" w:rsidRDefault="0034046D" w:rsidP="00A349C1">
      <w:pPr>
        <w:ind w:left="1440" w:hanging="1440"/>
        <w:rPr>
          <w:rFonts w:asciiTheme="majorHAnsi" w:hAnsiTheme="majorHAnsi" w:cstheme="majorHAnsi"/>
          <w:b/>
          <w:bCs/>
        </w:rPr>
      </w:pPr>
      <w:r>
        <w:rPr>
          <w:rFonts w:asciiTheme="majorHAnsi" w:hAnsiTheme="majorHAnsi" w:cstheme="majorHAnsi"/>
          <w:b/>
          <w:bCs/>
        </w:rPr>
        <w:t>147.24</w:t>
      </w:r>
      <w:r>
        <w:rPr>
          <w:rFonts w:asciiTheme="majorHAnsi" w:hAnsiTheme="majorHAnsi" w:cstheme="majorHAnsi"/>
          <w:b/>
          <w:bCs/>
        </w:rPr>
        <w:tab/>
        <w:t>To Acknowledge Highway</w:t>
      </w:r>
      <w:r w:rsidR="00BA7C1B">
        <w:rPr>
          <w:rFonts w:asciiTheme="majorHAnsi" w:hAnsiTheme="majorHAnsi" w:cstheme="majorHAnsi"/>
          <w:b/>
          <w:bCs/>
        </w:rPr>
        <w:t xml:space="preserve"> &amp; Footpath</w:t>
      </w:r>
      <w:r>
        <w:rPr>
          <w:rFonts w:asciiTheme="majorHAnsi" w:hAnsiTheme="majorHAnsi" w:cstheme="majorHAnsi"/>
          <w:b/>
          <w:bCs/>
        </w:rPr>
        <w:t xml:space="preserve"> report from the Clerk</w:t>
      </w:r>
      <w:r w:rsidR="00990643">
        <w:rPr>
          <w:rFonts w:asciiTheme="majorHAnsi" w:hAnsiTheme="majorHAnsi" w:cstheme="majorHAnsi"/>
          <w:b/>
          <w:bCs/>
        </w:rPr>
        <w:t>.</w:t>
      </w:r>
    </w:p>
    <w:p w14:paraId="66503B3F" w14:textId="183F1809" w:rsidR="00990643" w:rsidRPr="00964816" w:rsidRDefault="0099799F" w:rsidP="00964816">
      <w:pPr>
        <w:ind w:left="1440" w:hanging="1440"/>
        <w:rPr>
          <w:rFonts w:asciiTheme="majorHAnsi" w:hAnsiTheme="majorHAnsi" w:cstheme="majorHAnsi"/>
          <w:i/>
          <w:iCs/>
        </w:rPr>
      </w:pPr>
      <w:r>
        <w:rPr>
          <w:rFonts w:asciiTheme="majorHAnsi" w:hAnsiTheme="majorHAnsi" w:cstheme="majorHAnsi"/>
          <w:b/>
          <w:bCs/>
        </w:rPr>
        <w:tab/>
      </w:r>
      <w:r w:rsidRPr="0099799F">
        <w:rPr>
          <w:rFonts w:asciiTheme="majorHAnsi" w:hAnsiTheme="majorHAnsi" w:cstheme="majorHAnsi"/>
          <w:i/>
          <w:iCs/>
        </w:rPr>
        <w:t>Winterslow Parish Council resolved to acknowledge the Highway and Footpath report from the Clerk</w:t>
      </w:r>
      <w:r w:rsidR="00964816">
        <w:rPr>
          <w:rFonts w:asciiTheme="majorHAnsi" w:hAnsiTheme="majorHAnsi" w:cstheme="majorHAnsi"/>
          <w:i/>
          <w:iCs/>
        </w:rPr>
        <w:t>, highlighting the Discretionary Gully Report and the Parish Stewards report.</w:t>
      </w:r>
      <w:r w:rsidR="00655440">
        <w:rPr>
          <w:rFonts w:asciiTheme="majorHAnsi" w:hAnsiTheme="majorHAnsi" w:cstheme="majorHAnsi"/>
          <w:i/>
          <w:iCs/>
        </w:rPr>
        <w:t xml:space="preserve"> See attached.</w:t>
      </w:r>
    </w:p>
    <w:p w14:paraId="767E8DBA" w14:textId="29268135" w:rsidR="00990643" w:rsidRDefault="00215B2C" w:rsidP="00A349C1">
      <w:pPr>
        <w:ind w:left="1440" w:hanging="1440"/>
        <w:rPr>
          <w:rFonts w:asciiTheme="majorHAnsi" w:hAnsiTheme="majorHAnsi" w:cstheme="majorHAnsi"/>
          <w:b/>
          <w:bCs/>
        </w:rPr>
      </w:pPr>
      <w:r>
        <w:rPr>
          <w:rFonts w:asciiTheme="majorHAnsi" w:hAnsiTheme="majorHAnsi" w:cstheme="majorHAnsi"/>
          <w:b/>
          <w:bCs/>
        </w:rPr>
        <w:tab/>
      </w:r>
      <w:r w:rsidR="00964816">
        <w:rPr>
          <w:rFonts w:asciiTheme="majorHAnsi" w:hAnsiTheme="majorHAnsi" w:cstheme="majorHAnsi"/>
          <w:b/>
          <w:bCs/>
        </w:rPr>
        <w:t>a</w:t>
      </w:r>
      <w:r>
        <w:rPr>
          <w:rFonts w:asciiTheme="majorHAnsi" w:hAnsiTheme="majorHAnsi" w:cstheme="majorHAnsi"/>
          <w:b/>
          <w:bCs/>
        </w:rPr>
        <w:t xml:space="preserve">) To Resolve to discuss and vote on the employment of a </w:t>
      </w:r>
      <w:r w:rsidR="00A84E46">
        <w:rPr>
          <w:rFonts w:asciiTheme="majorHAnsi" w:hAnsiTheme="majorHAnsi" w:cstheme="majorHAnsi"/>
          <w:b/>
          <w:bCs/>
        </w:rPr>
        <w:t>person</w:t>
      </w:r>
      <w:r>
        <w:rPr>
          <w:rFonts w:asciiTheme="majorHAnsi" w:hAnsiTheme="majorHAnsi" w:cstheme="majorHAnsi"/>
          <w:b/>
          <w:bCs/>
        </w:rPr>
        <w:t xml:space="preserve"> to carry out</w:t>
      </w:r>
    </w:p>
    <w:p w14:paraId="02D3D6EC" w14:textId="77777777" w:rsidR="00964816" w:rsidRDefault="00215B2C" w:rsidP="00A349C1">
      <w:pPr>
        <w:ind w:left="1440" w:hanging="1440"/>
        <w:rPr>
          <w:rFonts w:asciiTheme="majorHAnsi" w:hAnsiTheme="majorHAnsi" w:cstheme="majorHAnsi"/>
          <w:b/>
          <w:bCs/>
        </w:rPr>
      </w:pPr>
      <w:r>
        <w:rPr>
          <w:rFonts w:asciiTheme="majorHAnsi" w:hAnsiTheme="majorHAnsi" w:cstheme="majorHAnsi"/>
          <w:b/>
          <w:bCs/>
        </w:rPr>
        <w:lastRenderedPageBreak/>
        <w:tab/>
      </w:r>
      <w:proofErr w:type="spellStart"/>
      <w:r>
        <w:rPr>
          <w:rFonts w:asciiTheme="majorHAnsi" w:hAnsiTheme="majorHAnsi" w:cstheme="majorHAnsi"/>
          <w:b/>
          <w:bCs/>
        </w:rPr>
        <w:t>strimming</w:t>
      </w:r>
      <w:proofErr w:type="spellEnd"/>
      <w:r>
        <w:rPr>
          <w:rFonts w:asciiTheme="majorHAnsi" w:hAnsiTheme="majorHAnsi" w:cstheme="majorHAnsi"/>
          <w:b/>
          <w:bCs/>
        </w:rPr>
        <w:t xml:space="preserve"> and path clearing in the village.</w:t>
      </w:r>
    </w:p>
    <w:p w14:paraId="241315D6" w14:textId="03F32D00" w:rsidR="00215B2C" w:rsidRDefault="00215B2C" w:rsidP="00964816">
      <w:pPr>
        <w:ind w:left="1440"/>
        <w:rPr>
          <w:rFonts w:asciiTheme="majorHAnsi" w:hAnsiTheme="majorHAnsi" w:cstheme="majorHAnsi"/>
          <w:b/>
          <w:bCs/>
        </w:rPr>
      </w:pPr>
      <w:r>
        <w:rPr>
          <w:rFonts w:asciiTheme="majorHAnsi" w:hAnsiTheme="majorHAnsi" w:cstheme="majorHAnsi"/>
          <w:b/>
          <w:bCs/>
        </w:rPr>
        <w:t xml:space="preserve"> </w:t>
      </w:r>
      <w:r w:rsidRPr="00215B2C">
        <w:rPr>
          <w:rFonts w:asciiTheme="majorHAnsi" w:hAnsiTheme="majorHAnsi" w:cstheme="majorHAnsi"/>
          <w:i/>
          <w:iCs/>
        </w:rPr>
        <w:t>Cllr Port</w:t>
      </w:r>
      <w:r w:rsidR="00964816">
        <w:rPr>
          <w:rFonts w:asciiTheme="majorHAnsi" w:hAnsiTheme="majorHAnsi" w:cstheme="majorHAnsi"/>
          <w:i/>
          <w:iCs/>
        </w:rPr>
        <w:t xml:space="preserve"> </w:t>
      </w:r>
      <w:r w:rsidR="00694CC9">
        <w:rPr>
          <w:rFonts w:asciiTheme="majorHAnsi" w:hAnsiTheme="majorHAnsi" w:cstheme="majorHAnsi"/>
          <w:i/>
          <w:iCs/>
        </w:rPr>
        <w:t xml:space="preserve">asked the Parish Council to consider the employment of a local person to undertake </w:t>
      </w:r>
      <w:proofErr w:type="spellStart"/>
      <w:r w:rsidR="00694CC9">
        <w:rPr>
          <w:rFonts w:asciiTheme="majorHAnsi" w:hAnsiTheme="majorHAnsi" w:cstheme="majorHAnsi"/>
          <w:i/>
          <w:iCs/>
        </w:rPr>
        <w:t>strimming</w:t>
      </w:r>
      <w:proofErr w:type="spellEnd"/>
      <w:r w:rsidR="00694CC9">
        <w:rPr>
          <w:rFonts w:asciiTheme="majorHAnsi" w:hAnsiTheme="majorHAnsi" w:cstheme="majorHAnsi"/>
          <w:i/>
          <w:iCs/>
        </w:rPr>
        <w:t xml:space="preserve"> and path clearing in the village. The Council discussed the matter and </w:t>
      </w:r>
      <w:proofErr w:type="gramStart"/>
      <w:r w:rsidR="00694CC9">
        <w:rPr>
          <w:rFonts w:asciiTheme="majorHAnsi" w:hAnsiTheme="majorHAnsi" w:cstheme="majorHAnsi"/>
          <w:i/>
          <w:iCs/>
        </w:rPr>
        <w:t>were in agreement</w:t>
      </w:r>
      <w:proofErr w:type="gramEnd"/>
      <w:r w:rsidR="00694CC9">
        <w:rPr>
          <w:rFonts w:asciiTheme="majorHAnsi" w:hAnsiTheme="majorHAnsi" w:cstheme="majorHAnsi"/>
          <w:i/>
          <w:iCs/>
        </w:rPr>
        <w:t xml:space="preserve"> for Cllr Port to contact the person and report back to the Parish Council. Action: Cllr Port</w:t>
      </w:r>
    </w:p>
    <w:p w14:paraId="116E8D80" w14:textId="0627B759" w:rsidR="000007E1" w:rsidRDefault="000B2DB1" w:rsidP="00FA44B9">
      <w:pPr>
        <w:ind w:left="1440" w:hanging="1440"/>
        <w:rPr>
          <w:rFonts w:asciiTheme="majorHAnsi" w:hAnsiTheme="majorHAnsi" w:cstheme="majorHAnsi"/>
          <w:b/>
          <w:bCs/>
        </w:rPr>
      </w:pPr>
      <w:r>
        <w:rPr>
          <w:rFonts w:asciiTheme="majorHAnsi" w:hAnsiTheme="majorHAnsi" w:cstheme="majorHAnsi"/>
          <w:b/>
          <w:bCs/>
        </w:rPr>
        <w:tab/>
      </w:r>
      <w:r w:rsidR="0062336F">
        <w:rPr>
          <w:rFonts w:asciiTheme="majorHAnsi" w:hAnsiTheme="majorHAnsi" w:cstheme="majorHAnsi"/>
          <w:b/>
          <w:bCs/>
        </w:rPr>
        <w:t>To Resolve to agree for the Clerk to seek a quote for a replacement gate at the end of the footpath opposite Witt Road, and to accept the quote if less than £500.</w:t>
      </w:r>
    </w:p>
    <w:p w14:paraId="049E0B35" w14:textId="0495477C" w:rsidR="00694CC9" w:rsidRPr="00694CC9" w:rsidRDefault="00694CC9" w:rsidP="00FA44B9">
      <w:pPr>
        <w:ind w:left="1440" w:hanging="1440"/>
        <w:rPr>
          <w:rFonts w:asciiTheme="majorHAnsi" w:hAnsiTheme="majorHAnsi" w:cstheme="majorHAnsi"/>
          <w:i/>
          <w:iCs/>
        </w:rPr>
      </w:pPr>
      <w:r>
        <w:rPr>
          <w:rFonts w:asciiTheme="majorHAnsi" w:hAnsiTheme="majorHAnsi" w:cstheme="majorHAnsi"/>
          <w:b/>
          <w:bCs/>
        </w:rPr>
        <w:tab/>
      </w:r>
      <w:r w:rsidRPr="00694CC9">
        <w:rPr>
          <w:rFonts w:asciiTheme="majorHAnsi" w:hAnsiTheme="majorHAnsi" w:cstheme="majorHAnsi"/>
          <w:i/>
          <w:iCs/>
        </w:rPr>
        <w:t xml:space="preserve">Winterslow Parish Council resolved to agree for the Clerk to seek a quote </w:t>
      </w:r>
      <w:r w:rsidR="008F06EC">
        <w:rPr>
          <w:rFonts w:asciiTheme="majorHAnsi" w:hAnsiTheme="majorHAnsi" w:cstheme="majorHAnsi"/>
          <w:i/>
          <w:iCs/>
        </w:rPr>
        <w:t>for a replacement gate at the end of the footpath opposite Witt Road.</w:t>
      </w:r>
    </w:p>
    <w:p w14:paraId="1F8D9059" w14:textId="61BF4B94" w:rsidR="00FB5D61" w:rsidRDefault="00FB5D61" w:rsidP="00FA44B9">
      <w:pPr>
        <w:ind w:left="1440" w:hanging="1440"/>
        <w:rPr>
          <w:rFonts w:asciiTheme="majorHAnsi" w:hAnsiTheme="majorHAnsi" w:cstheme="majorHAnsi"/>
          <w:b/>
          <w:bCs/>
        </w:rPr>
      </w:pPr>
      <w:r>
        <w:rPr>
          <w:rFonts w:asciiTheme="majorHAnsi" w:hAnsiTheme="majorHAnsi" w:cstheme="majorHAnsi"/>
          <w:b/>
          <w:bCs/>
        </w:rPr>
        <w:tab/>
      </w:r>
      <w:r w:rsidR="00047DC4">
        <w:rPr>
          <w:rFonts w:asciiTheme="majorHAnsi" w:hAnsiTheme="majorHAnsi" w:cstheme="majorHAnsi"/>
          <w:b/>
          <w:bCs/>
        </w:rPr>
        <w:t xml:space="preserve">Traffic Management at </w:t>
      </w:r>
      <w:proofErr w:type="spellStart"/>
      <w:r w:rsidR="00047DC4">
        <w:rPr>
          <w:rFonts w:asciiTheme="majorHAnsi" w:hAnsiTheme="majorHAnsi" w:cstheme="majorHAnsi"/>
          <w:b/>
          <w:bCs/>
        </w:rPr>
        <w:t>Lopcombe</w:t>
      </w:r>
      <w:proofErr w:type="spellEnd"/>
      <w:r w:rsidR="00047DC4">
        <w:rPr>
          <w:rFonts w:asciiTheme="majorHAnsi" w:hAnsiTheme="majorHAnsi" w:cstheme="majorHAnsi"/>
          <w:b/>
          <w:bCs/>
        </w:rPr>
        <w:t xml:space="preserve"> – To receive a report from Cllr Warnes.</w:t>
      </w:r>
    </w:p>
    <w:p w14:paraId="18D475D8" w14:textId="32254393" w:rsidR="000E3750" w:rsidRDefault="000E3750" w:rsidP="00FA44B9">
      <w:pPr>
        <w:ind w:left="1440" w:hanging="1440"/>
        <w:rPr>
          <w:rFonts w:asciiTheme="majorHAnsi" w:hAnsiTheme="majorHAnsi" w:cstheme="majorHAnsi"/>
          <w:i/>
          <w:iCs/>
        </w:rPr>
      </w:pPr>
      <w:r>
        <w:rPr>
          <w:rFonts w:asciiTheme="majorHAnsi" w:hAnsiTheme="majorHAnsi" w:cstheme="majorHAnsi"/>
          <w:b/>
          <w:bCs/>
        </w:rPr>
        <w:tab/>
      </w:r>
      <w:r>
        <w:rPr>
          <w:rFonts w:asciiTheme="majorHAnsi" w:hAnsiTheme="majorHAnsi" w:cstheme="majorHAnsi"/>
          <w:i/>
          <w:iCs/>
        </w:rPr>
        <w:t>Cllr Warnes update</w:t>
      </w:r>
      <w:r w:rsidR="001816E1">
        <w:rPr>
          <w:rFonts w:asciiTheme="majorHAnsi" w:hAnsiTheme="majorHAnsi" w:cstheme="majorHAnsi"/>
          <w:i/>
          <w:iCs/>
        </w:rPr>
        <w:t>d</w:t>
      </w:r>
      <w:r>
        <w:rPr>
          <w:rFonts w:asciiTheme="majorHAnsi" w:hAnsiTheme="majorHAnsi" w:cstheme="majorHAnsi"/>
          <w:i/>
          <w:iCs/>
        </w:rPr>
        <w:t xml:space="preserve"> the Parish Council on an email from Wiltshire Council, </w:t>
      </w:r>
      <w:r w:rsidR="002E059A">
        <w:rPr>
          <w:rFonts w:asciiTheme="majorHAnsi" w:hAnsiTheme="majorHAnsi" w:cstheme="majorHAnsi"/>
          <w:i/>
          <w:iCs/>
        </w:rPr>
        <w:t xml:space="preserve">detailing </w:t>
      </w:r>
      <w:r>
        <w:rPr>
          <w:rFonts w:asciiTheme="majorHAnsi" w:hAnsiTheme="majorHAnsi" w:cstheme="majorHAnsi"/>
          <w:i/>
          <w:iCs/>
        </w:rPr>
        <w:t xml:space="preserve">the </w:t>
      </w:r>
      <w:r w:rsidRPr="000E3750">
        <w:rPr>
          <w:rFonts w:asciiTheme="majorHAnsi" w:hAnsiTheme="majorHAnsi" w:cstheme="majorHAnsi"/>
          <w:i/>
          <w:iCs/>
        </w:rPr>
        <w:t xml:space="preserve"> </w:t>
      </w:r>
    </w:p>
    <w:p w14:paraId="1542D98D" w14:textId="63D6321C" w:rsidR="002E059A" w:rsidRDefault="002E059A" w:rsidP="00FA44B9">
      <w:pPr>
        <w:ind w:left="1440" w:hanging="1440"/>
        <w:rPr>
          <w:rFonts w:asciiTheme="majorHAnsi" w:hAnsiTheme="majorHAnsi" w:cstheme="majorHAnsi"/>
          <w:i/>
          <w:iCs/>
        </w:rPr>
      </w:pPr>
      <w:r>
        <w:rPr>
          <w:rFonts w:asciiTheme="majorHAnsi" w:hAnsiTheme="majorHAnsi" w:cstheme="majorHAnsi"/>
          <w:i/>
          <w:iCs/>
        </w:rPr>
        <w:tab/>
        <w:t xml:space="preserve">results </w:t>
      </w:r>
      <w:r w:rsidR="001816E1">
        <w:rPr>
          <w:rFonts w:asciiTheme="majorHAnsi" w:hAnsiTheme="majorHAnsi" w:cstheme="majorHAnsi"/>
          <w:i/>
          <w:iCs/>
        </w:rPr>
        <w:t>a</w:t>
      </w:r>
      <w:r>
        <w:rPr>
          <w:rFonts w:asciiTheme="majorHAnsi" w:hAnsiTheme="majorHAnsi" w:cstheme="majorHAnsi"/>
          <w:i/>
          <w:iCs/>
        </w:rPr>
        <w:t xml:space="preserve"> </w:t>
      </w:r>
      <w:r w:rsidR="001816E1">
        <w:rPr>
          <w:rFonts w:asciiTheme="majorHAnsi" w:hAnsiTheme="majorHAnsi" w:cstheme="majorHAnsi"/>
          <w:i/>
          <w:iCs/>
        </w:rPr>
        <w:t xml:space="preserve">Radar Speed monitoring system, along the A30 and A343 roads at two specific locations. Cllr Warnes is going to contact </w:t>
      </w:r>
      <w:proofErr w:type="spellStart"/>
      <w:r w:rsidR="001816E1">
        <w:rPr>
          <w:rFonts w:asciiTheme="majorHAnsi" w:hAnsiTheme="majorHAnsi" w:cstheme="majorHAnsi"/>
          <w:i/>
          <w:iCs/>
        </w:rPr>
        <w:t>Lopcombe</w:t>
      </w:r>
      <w:proofErr w:type="spellEnd"/>
      <w:r w:rsidR="001816E1">
        <w:rPr>
          <w:rFonts w:asciiTheme="majorHAnsi" w:hAnsiTheme="majorHAnsi" w:cstheme="majorHAnsi"/>
          <w:i/>
          <w:iCs/>
        </w:rPr>
        <w:t xml:space="preserve"> residents regarding the results of the report and update the Parish Council at the September meeting.</w:t>
      </w:r>
    </w:p>
    <w:p w14:paraId="4FFD9625" w14:textId="1CF99268" w:rsidR="001816E1" w:rsidRPr="000E3750" w:rsidRDefault="001816E1" w:rsidP="00FA44B9">
      <w:pPr>
        <w:ind w:left="1440" w:hanging="1440"/>
        <w:rPr>
          <w:rFonts w:asciiTheme="majorHAnsi" w:hAnsiTheme="majorHAnsi" w:cstheme="majorHAnsi"/>
          <w:i/>
          <w:iCs/>
        </w:rPr>
      </w:pPr>
      <w:r>
        <w:rPr>
          <w:rFonts w:asciiTheme="majorHAnsi" w:hAnsiTheme="majorHAnsi" w:cstheme="majorHAnsi"/>
          <w:i/>
          <w:iCs/>
        </w:rPr>
        <w:tab/>
      </w:r>
      <w:r w:rsidR="00A950A6">
        <w:rPr>
          <w:rFonts w:asciiTheme="majorHAnsi" w:hAnsiTheme="majorHAnsi" w:cstheme="majorHAnsi"/>
          <w:i/>
          <w:iCs/>
        </w:rPr>
        <w:t>Please contact the Clerk for a copy of the report.</w:t>
      </w:r>
    </w:p>
    <w:p w14:paraId="139CA059" w14:textId="2C52F67A" w:rsidR="00513768" w:rsidRDefault="00513768" w:rsidP="00F230FB">
      <w:pPr>
        <w:ind w:left="1440" w:hanging="1440"/>
        <w:rPr>
          <w:rFonts w:asciiTheme="majorHAnsi" w:hAnsiTheme="majorHAnsi" w:cstheme="majorHAnsi"/>
          <w:b/>
          <w:bCs/>
        </w:rPr>
      </w:pPr>
      <w:r>
        <w:rPr>
          <w:rFonts w:asciiTheme="majorHAnsi" w:hAnsiTheme="majorHAnsi" w:cstheme="majorHAnsi"/>
          <w:b/>
          <w:bCs/>
        </w:rPr>
        <w:t>1</w:t>
      </w:r>
      <w:r w:rsidR="00FA44B9">
        <w:rPr>
          <w:rFonts w:asciiTheme="majorHAnsi" w:hAnsiTheme="majorHAnsi" w:cstheme="majorHAnsi"/>
          <w:b/>
          <w:bCs/>
        </w:rPr>
        <w:t>4</w:t>
      </w:r>
      <w:r w:rsidR="007D10B9">
        <w:rPr>
          <w:rFonts w:asciiTheme="majorHAnsi" w:hAnsiTheme="majorHAnsi" w:cstheme="majorHAnsi"/>
          <w:b/>
          <w:bCs/>
        </w:rPr>
        <w:t>8</w:t>
      </w:r>
      <w:r w:rsidR="00FA44B9">
        <w:rPr>
          <w:rFonts w:asciiTheme="majorHAnsi" w:hAnsiTheme="majorHAnsi" w:cstheme="majorHAnsi"/>
          <w:b/>
          <w:bCs/>
        </w:rPr>
        <w:t>.</w:t>
      </w:r>
      <w:r>
        <w:rPr>
          <w:rFonts w:asciiTheme="majorHAnsi" w:hAnsiTheme="majorHAnsi" w:cstheme="majorHAnsi"/>
          <w:b/>
          <w:bCs/>
        </w:rPr>
        <w:t>24</w:t>
      </w:r>
      <w:r>
        <w:rPr>
          <w:rFonts w:asciiTheme="majorHAnsi" w:hAnsiTheme="majorHAnsi" w:cstheme="majorHAnsi"/>
          <w:b/>
          <w:bCs/>
        </w:rPr>
        <w:tab/>
        <w:t>Recreation</w:t>
      </w:r>
    </w:p>
    <w:p w14:paraId="4A327144" w14:textId="457AEDDC" w:rsidR="006D3967" w:rsidRDefault="00E756CC" w:rsidP="00FA44B9">
      <w:pPr>
        <w:ind w:left="1440" w:hanging="1440"/>
        <w:rPr>
          <w:rFonts w:asciiTheme="majorHAnsi" w:hAnsiTheme="majorHAnsi" w:cstheme="majorHAnsi"/>
          <w:b/>
          <w:bCs/>
        </w:rPr>
      </w:pPr>
      <w:r>
        <w:rPr>
          <w:rFonts w:asciiTheme="majorHAnsi" w:hAnsiTheme="majorHAnsi" w:cstheme="majorHAnsi"/>
          <w:b/>
          <w:bCs/>
        </w:rPr>
        <w:tab/>
      </w:r>
      <w:r w:rsidR="00E24922">
        <w:rPr>
          <w:rFonts w:asciiTheme="majorHAnsi" w:hAnsiTheme="majorHAnsi" w:cstheme="majorHAnsi"/>
          <w:b/>
          <w:bCs/>
        </w:rPr>
        <w:t xml:space="preserve">To Resolve to agree the quotes for the repair of the play equipment, and areas, at the </w:t>
      </w:r>
    </w:p>
    <w:p w14:paraId="6A4381A5" w14:textId="2829C565" w:rsidR="00E24922" w:rsidRDefault="00E24922" w:rsidP="00FA44B9">
      <w:pPr>
        <w:ind w:left="1440" w:hanging="1440"/>
        <w:rPr>
          <w:rFonts w:asciiTheme="majorHAnsi" w:hAnsiTheme="majorHAnsi" w:cstheme="majorHAnsi"/>
          <w:b/>
          <w:bCs/>
        </w:rPr>
      </w:pPr>
      <w:r>
        <w:rPr>
          <w:rFonts w:asciiTheme="majorHAnsi" w:hAnsiTheme="majorHAnsi" w:cstheme="majorHAnsi"/>
          <w:b/>
          <w:bCs/>
        </w:rPr>
        <w:tab/>
        <w:t>Recreation ground.</w:t>
      </w:r>
    </w:p>
    <w:p w14:paraId="0B6885A9" w14:textId="117FFB46" w:rsidR="00B74C89" w:rsidRPr="00B74C89" w:rsidRDefault="00B74C89" w:rsidP="00FA44B9">
      <w:pPr>
        <w:ind w:left="1440" w:hanging="1440"/>
        <w:rPr>
          <w:rFonts w:asciiTheme="majorHAnsi" w:hAnsiTheme="majorHAnsi" w:cstheme="majorHAnsi"/>
          <w:i/>
          <w:iCs/>
        </w:rPr>
      </w:pPr>
      <w:r>
        <w:rPr>
          <w:rFonts w:asciiTheme="majorHAnsi" w:hAnsiTheme="majorHAnsi" w:cstheme="majorHAnsi"/>
          <w:b/>
          <w:bCs/>
        </w:rPr>
        <w:tab/>
      </w:r>
      <w:r w:rsidRPr="00B74C89">
        <w:rPr>
          <w:rFonts w:asciiTheme="majorHAnsi" w:hAnsiTheme="majorHAnsi" w:cstheme="majorHAnsi"/>
          <w:i/>
          <w:iCs/>
        </w:rPr>
        <w:t xml:space="preserve">Winterslow Parish Council resolved to agree a quote for the maintenance of existing play equipment to ensure that it is </w:t>
      </w:r>
      <w:proofErr w:type="spellStart"/>
      <w:r w:rsidRPr="00B74C89">
        <w:rPr>
          <w:rFonts w:asciiTheme="majorHAnsi" w:hAnsiTheme="majorHAnsi" w:cstheme="majorHAnsi"/>
          <w:i/>
          <w:iCs/>
        </w:rPr>
        <w:t>Rospa</w:t>
      </w:r>
      <w:proofErr w:type="spellEnd"/>
      <w:r w:rsidRPr="00B74C89">
        <w:rPr>
          <w:rFonts w:asciiTheme="majorHAnsi" w:hAnsiTheme="majorHAnsi" w:cstheme="majorHAnsi"/>
          <w:i/>
          <w:iCs/>
        </w:rPr>
        <w:t xml:space="preserve"> </w:t>
      </w:r>
      <w:proofErr w:type="gramStart"/>
      <w:r w:rsidRPr="00B74C89">
        <w:rPr>
          <w:rFonts w:asciiTheme="majorHAnsi" w:hAnsiTheme="majorHAnsi" w:cstheme="majorHAnsi"/>
          <w:i/>
          <w:iCs/>
        </w:rPr>
        <w:t>compliant;</w:t>
      </w:r>
      <w:proofErr w:type="gramEnd"/>
      <w:r w:rsidRPr="00B74C89">
        <w:rPr>
          <w:rFonts w:asciiTheme="majorHAnsi" w:hAnsiTheme="majorHAnsi" w:cstheme="majorHAnsi"/>
          <w:i/>
          <w:iCs/>
        </w:rPr>
        <w:t xml:space="preserve"> Roundabout, Toddler multi-play, </w:t>
      </w:r>
    </w:p>
    <w:p w14:paraId="646FC2F7" w14:textId="5A01CF57" w:rsidR="00B74C89" w:rsidRPr="00B74C89" w:rsidRDefault="00B74C89" w:rsidP="00FA44B9">
      <w:pPr>
        <w:ind w:left="1440" w:hanging="1440"/>
        <w:rPr>
          <w:rFonts w:asciiTheme="majorHAnsi" w:hAnsiTheme="majorHAnsi" w:cstheme="majorHAnsi"/>
          <w:i/>
          <w:iCs/>
        </w:rPr>
      </w:pPr>
      <w:r w:rsidRPr="00B74C89">
        <w:rPr>
          <w:rFonts w:asciiTheme="majorHAnsi" w:hAnsiTheme="majorHAnsi" w:cstheme="majorHAnsi"/>
          <w:i/>
          <w:iCs/>
        </w:rPr>
        <w:tab/>
        <w:t>Grass matting replacement for cradle swing and junior swing; £3900.00</w:t>
      </w:r>
    </w:p>
    <w:p w14:paraId="54FF41DA" w14:textId="69355204" w:rsidR="00202FBF" w:rsidRDefault="00B74C89" w:rsidP="00202FBF">
      <w:pPr>
        <w:ind w:left="1440" w:hanging="1440"/>
        <w:rPr>
          <w:rFonts w:asciiTheme="majorHAnsi" w:hAnsiTheme="majorHAnsi" w:cstheme="majorHAnsi"/>
          <w:i/>
          <w:iCs/>
        </w:rPr>
      </w:pPr>
      <w:r>
        <w:rPr>
          <w:rFonts w:asciiTheme="majorHAnsi" w:hAnsiTheme="majorHAnsi" w:cstheme="majorHAnsi"/>
          <w:b/>
          <w:bCs/>
        </w:rPr>
        <w:tab/>
      </w:r>
      <w:r w:rsidR="00FF753E" w:rsidRPr="00FF753E">
        <w:rPr>
          <w:rFonts w:asciiTheme="majorHAnsi" w:hAnsiTheme="majorHAnsi" w:cstheme="majorHAnsi"/>
          <w:i/>
          <w:iCs/>
        </w:rPr>
        <w:t>Winterslow Parish Council resolved to agree a quote for the</w:t>
      </w:r>
      <w:r w:rsidR="00202FBF">
        <w:rPr>
          <w:rFonts w:asciiTheme="majorHAnsi" w:hAnsiTheme="majorHAnsi" w:cstheme="majorHAnsi"/>
          <w:i/>
          <w:iCs/>
        </w:rPr>
        <w:t xml:space="preserve"> replacement of some of the wooden play items that are under warranty, to include, installation, delivery and </w:t>
      </w:r>
      <w:proofErr w:type="gramStart"/>
      <w:r w:rsidR="00202FBF">
        <w:rPr>
          <w:rFonts w:asciiTheme="majorHAnsi" w:hAnsiTheme="majorHAnsi" w:cstheme="majorHAnsi"/>
          <w:i/>
          <w:iCs/>
        </w:rPr>
        <w:t>fixings;</w:t>
      </w:r>
      <w:proofErr w:type="gramEnd"/>
      <w:r w:rsidR="00202FBF">
        <w:rPr>
          <w:rFonts w:asciiTheme="majorHAnsi" w:hAnsiTheme="majorHAnsi" w:cstheme="majorHAnsi"/>
          <w:i/>
          <w:iCs/>
        </w:rPr>
        <w:t xml:space="preserve"> </w:t>
      </w:r>
    </w:p>
    <w:p w14:paraId="19E37954" w14:textId="3B3FD935" w:rsidR="00202FBF" w:rsidRPr="00FF753E" w:rsidRDefault="00202FBF" w:rsidP="00202FBF">
      <w:pPr>
        <w:ind w:left="1440" w:hanging="1440"/>
        <w:rPr>
          <w:rFonts w:asciiTheme="majorHAnsi" w:hAnsiTheme="majorHAnsi" w:cstheme="majorHAnsi"/>
          <w:i/>
          <w:iCs/>
        </w:rPr>
      </w:pPr>
      <w:r>
        <w:rPr>
          <w:rFonts w:asciiTheme="majorHAnsi" w:hAnsiTheme="majorHAnsi" w:cstheme="majorHAnsi"/>
          <w:i/>
          <w:iCs/>
        </w:rPr>
        <w:tab/>
        <w:t>£1321.00</w:t>
      </w:r>
    </w:p>
    <w:p w14:paraId="16650E5E" w14:textId="0805BA3B" w:rsidR="003359A9" w:rsidRDefault="00831A1B" w:rsidP="003359A9">
      <w:pPr>
        <w:ind w:left="1440" w:hanging="1440"/>
        <w:rPr>
          <w:rFonts w:asciiTheme="majorHAnsi" w:hAnsiTheme="majorHAnsi" w:cstheme="majorHAnsi"/>
          <w:b/>
          <w:bCs/>
        </w:rPr>
      </w:pPr>
      <w:r>
        <w:rPr>
          <w:rFonts w:asciiTheme="majorHAnsi" w:hAnsiTheme="majorHAnsi" w:cstheme="majorHAnsi"/>
          <w:b/>
          <w:bCs/>
        </w:rPr>
        <w:t>1</w:t>
      </w:r>
      <w:r w:rsidR="00FA44B9">
        <w:rPr>
          <w:rFonts w:asciiTheme="majorHAnsi" w:hAnsiTheme="majorHAnsi" w:cstheme="majorHAnsi"/>
          <w:b/>
          <w:bCs/>
        </w:rPr>
        <w:t>4</w:t>
      </w:r>
      <w:r w:rsidR="007D10B9">
        <w:rPr>
          <w:rFonts w:asciiTheme="majorHAnsi" w:hAnsiTheme="majorHAnsi" w:cstheme="majorHAnsi"/>
          <w:b/>
          <w:bCs/>
        </w:rPr>
        <w:t>9</w:t>
      </w:r>
      <w:r w:rsidR="001B606D">
        <w:rPr>
          <w:rFonts w:asciiTheme="majorHAnsi" w:hAnsiTheme="majorHAnsi" w:cstheme="majorHAnsi"/>
          <w:b/>
          <w:bCs/>
        </w:rPr>
        <w:t>.24</w:t>
      </w:r>
      <w:r w:rsidR="004C65D9">
        <w:rPr>
          <w:rFonts w:asciiTheme="majorHAnsi" w:hAnsiTheme="majorHAnsi" w:cstheme="majorHAnsi"/>
          <w:b/>
          <w:bCs/>
        </w:rPr>
        <w:tab/>
        <w:t>Barry’s Field</w:t>
      </w:r>
      <w:r w:rsidR="003359A9">
        <w:rPr>
          <w:rFonts w:asciiTheme="majorHAnsi" w:hAnsiTheme="majorHAnsi" w:cstheme="majorHAnsi"/>
          <w:b/>
          <w:bCs/>
        </w:rPr>
        <w:t xml:space="preserve"> </w:t>
      </w:r>
    </w:p>
    <w:p w14:paraId="6EC80294" w14:textId="1EDF973D" w:rsidR="001254B0" w:rsidRDefault="001254B0" w:rsidP="003359A9">
      <w:pPr>
        <w:ind w:left="1440" w:hanging="1440"/>
        <w:rPr>
          <w:rFonts w:asciiTheme="majorHAnsi" w:hAnsiTheme="majorHAnsi" w:cstheme="majorHAnsi"/>
          <w:b/>
          <w:bCs/>
        </w:rPr>
      </w:pPr>
      <w:r>
        <w:rPr>
          <w:rFonts w:asciiTheme="majorHAnsi" w:hAnsiTheme="majorHAnsi" w:cstheme="majorHAnsi"/>
          <w:b/>
          <w:bCs/>
        </w:rPr>
        <w:tab/>
      </w:r>
      <w:r w:rsidR="00C71766">
        <w:rPr>
          <w:rFonts w:asciiTheme="majorHAnsi" w:hAnsiTheme="majorHAnsi" w:cstheme="majorHAnsi"/>
          <w:b/>
          <w:bCs/>
        </w:rPr>
        <w:t>To receive and discuss a report from Cllr Taylor.</w:t>
      </w:r>
    </w:p>
    <w:p w14:paraId="31407BA6" w14:textId="4105A268" w:rsidR="00986D85" w:rsidRPr="00986D85" w:rsidRDefault="00986D85" w:rsidP="003359A9">
      <w:pPr>
        <w:ind w:left="1440" w:hanging="1440"/>
        <w:rPr>
          <w:rFonts w:asciiTheme="majorHAnsi" w:hAnsiTheme="majorHAnsi" w:cstheme="majorHAnsi"/>
          <w:i/>
          <w:iCs/>
        </w:rPr>
      </w:pPr>
      <w:r>
        <w:rPr>
          <w:rFonts w:asciiTheme="majorHAnsi" w:hAnsiTheme="majorHAnsi" w:cstheme="majorHAnsi"/>
          <w:b/>
          <w:bCs/>
        </w:rPr>
        <w:tab/>
      </w:r>
      <w:r w:rsidRPr="00986D85">
        <w:rPr>
          <w:rFonts w:asciiTheme="majorHAnsi" w:hAnsiTheme="majorHAnsi" w:cstheme="majorHAnsi"/>
          <w:i/>
          <w:iCs/>
        </w:rPr>
        <w:t xml:space="preserve">Prior to the meeting Cllr </w:t>
      </w:r>
      <w:r w:rsidR="00E653C8">
        <w:rPr>
          <w:rFonts w:asciiTheme="majorHAnsi" w:hAnsiTheme="majorHAnsi" w:cstheme="majorHAnsi"/>
          <w:i/>
          <w:iCs/>
        </w:rPr>
        <w:t>Taylor sent in a report regarding the tasks that need to be undertaken at Barry’s Field, both current and future concerns. See attached</w:t>
      </w:r>
    </w:p>
    <w:p w14:paraId="43466FEC" w14:textId="77777777" w:rsidR="00E653C8" w:rsidRDefault="00C71766" w:rsidP="003359A9">
      <w:pPr>
        <w:ind w:left="1440" w:hanging="1440"/>
        <w:rPr>
          <w:rFonts w:asciiTheme="majorHAnsi" w:hAnsiTheme="majorHAnsi" w:cstheme="majorHAnsi"/>
          <w:i/>
          <w:iCs/>
        </w:rPr>
      </w:pPr>
      <w:r>
        <w:rPr>
          <w:rFonts w:asciiTheme="majorHAnsi" w:hAnsiTheme="majorHAnsi" w:cstheme="majorHAnsi"/>
          <w:b/>
          <w:bCs/>
        </w:rPr>
        <w:tab/>
      </w:r>
      <w:r w:rsidR="003A435A">
        <w:rPr>
          <w:rFonts w:asciiTheme="majorHAnsi" w:hAnsiTheme="majorHAnsi" w:cstheme="majorHAnsi"/>
          <w:b/>
          <w:bCs/>
        </w:rPr>
        <w:t>To Resolve to agree a price increase for the Tuesday Club</w:t>
      </w:r>
      <w:r w:rsidR="003A435A" w:rsidRPr="008F1184">
        <w:rPr>
          <w:rFonts w:asciiTheme="majorHAnsi" w:hAnsiTheme="majorHAnsi" w:cstheme="majorHAnsi"/>
          <w:i/>
          <w:iCs/>
        </w:rPr>
        <w:t>.</w:t>
      </w:r>
    </w:p>
    <w:p w14:paraId="2C56E2BD" w14:textId="28215754" w:rsidR="00C71766" w:rsidRPr="00E653C8" w:rsidRDefault="00E653C8" w:rsidP="00E653C8">
      <w:pPr>
        <w:ind w:left="1440"/>
        <w:rPr>
          <w:rFonts w:asciiTheme="majorHAnsi" w:hAnsiTheme="majorHAnsi" w:cstheme="majorHAnsi"/>
          <w:i/>
          <w:iCs/>
        </w:rPr>
      </w:pPr>
      <w:r w:rsidRPr="00E653C8">
        <w:rPr>
          <w:rFonts w:asciiTheme="majorHAnsi" w:hAnsiTheme="majorHAnsi" w:cstheme="majorHAnsi"/>
          <w:i/>
          <w:iCs/>
        </w:rPr>
        <w:t xml:space="preserve">Winterslow Parish Council resolved to </w:t>
      </w:r>
      <w:r>
        <w:rPr>
          <w:rFonts w:asciiTheme="majorHAnsi" w:hAnsiTheme="majorHAnsi" w:cstheme="majorHAnsi"/>
          <w:i/>
          <w:iCs/>
        </w:rPr>
        <w:t>agree a price increase for the Tuesday Club.</w:t>
      </w:r>
    </w:p>
    <w:p w14:paraId="22F0F748" w14:textId="4BC5F4E6" w:rsidR="003A435A" w:rsidRDefault="003A435A" w:rsidP="003359A9">
      <w:pPr>
        <w:ind w:left="1440" w:hanging="1440"/>
        <w:rPr>
          <w:rFonts w:asciiTheme="majorHAnsi" w:hAnsiTheme="majorHAnsi" w:cstheme="majorHAnsi"/>
          <w:b/>
          <w:bCs/>
        </w:rPr>
      </w:pPr>
      <w:r>
        <w:rPr>
          <w:rFonts w:asciiTheme="majorHAnsi" w:hAnsiTheme="majorHAnsi" w:cstheme="majorHAnsi"/>
          <w:b/>
          <w:bCs/>
        </w:rPr>
        <w:tab/>
      </w:r>
      <w:r w:rsidR="008F1184">
        <w:rPr>
          <w:rFonts w:asciiTheme="majorHAnsi" w:hAnsiTheme="majorHAnsi" w:cstheme="majorHAnsi"/>
          <w:b/>
          <w:bCs/>
        </w:rPr>
        <w:t xml:space="preserve">To Resolve to agree to discuss </w:t>
      </w:r>
      <w:r w:rsidR="00C87DE9">
        <w:rPr>
          <w:rFonts w:asciiTheme="majorHAnsi" w:hAnsiTheme="majorHAnsi" w:cstheme="majorHAnsi"/>
          <w:b/>
          <w:bCs/>
        </w:rPr>
        <w:t xml:space="preserve">the existing agreement with Scouts, regarding storage, </w:t>
      </w:r>
    </w:p>
    <w:p w14:paraId="2E988FBF" w14:textId="0173219C" w:rsidR="00C87DE9" w:rsidRDefault="00C87DE9" w:rsidP="003359A9">
      <w:pPr>
        <w:ind w:left="1440" w:hanging="1440"/>
        <w:rPr>
          <w:rFonts w:asciiTheme="majorHAnsi" w:hAnsiTheme="majorHAnsi" w:cstheme="majorHAnsi"/>
          <w:b/>
          <w:bCs/>
        </w:rPr>
      </w:pPr>
      <w:r>
        <w:rPr>
          <w:rFonts w:asciiTheme="majorHAnsi" w:hAnsiTheme="majorHAnsi" w:cstheme="majorHAnsi"/>
          <w:b/>
          <w:bCs/>
        </w:rPr>
        <w:tab/>
        <w:t>use and Insurance of air rifles.</w:t>
      </w:r>
    </w:p>
    <w:p w14:paraId="3E69D863" w14:textId="470F2A0E" w:rsidR="00E653C8" w:rsidRDefault="00E653C8" w:rsidP="003359A9">
      <w:pPr>
        <w:ind w:left="1440" w:hanging="1440"/>
        <w:rPr>
          <w:rFonts w:asciiTheme="majorHAnsi" w:hAnsiTheme="majorHAnsi" w:cstheme="majorHAnsi"/>
          <w:i/>
          <w:iCs/>
        </w:rPr>
      </w:pPr>
      <w:r>
        <w:rPr>
          <w:rFonts w:asciiTheme="majorHAnsi" w:hAnsiTheme="majorHAnsi" w:cstheme="majorHAnsi"/>
          <w:b/>
          <w:bCs/>
        </w:rPr>
        <w:tab/>
      </w:r>
      <w:r w:rsidR="00FA1EE8">
        <w:rPr>
          <w:rFonts w:asciiTheme="majorHAnsi" w:hAnsiTheme="majorHAnsi" w:cstheme="majorHAnsi"/>
          <w:i/>
          <w:iCs/>
        </w:rPr>
        <w:t>Winterslow Parish Council discussed the permission of allowing the Scout Group to store</w:t>
      </w:r>
    </w:p>
    <w:p w14:paraId="784972BA" w14:textId="3E854A09" w:rsidR="00FA1EE8" w:rsidRPr="00FA1EE8" w:rsidRDefault="00FA1EE8" w:rsidP="003359A9">
      <w:pPr>
        <w:ind w:left="1440" w:hanging="1440"/>
        <w:rPr>
          <w:rFonts w:asciiTheme="majorHAnsi" w:hAnsiTheme="majorHAnsi" w:cstheme="majorHAnsi"/>
          <w:i/>
          <w:iCs/>
        </w:rPr>
      </w:pPr>
      <w:r>
        <w:rPr>
          <w:rFonts w:asciiTheme="majorHAnsi" w:hAnsiTheme="majorHAnsi" w:cstheme="majorHAnsi"/>
          <w:i/>
          <w:iCs/>
        </w:rPr>
        <w:tab/>
        <w:t xml:space="preserve">air rifles in a secure container at Barry’s Field. </w:t>
      </w:r>
      <w:r w:rsidR="008934C5">
        <w:rPr>
          <w:rFonts w:asciiTheme="majorHAnsi" w:hAnsiTheme="majorHAnsi" w:cstheme="majorHAnsi"/>
          <w:i/>
          <w:iCs/>
        </w:rPr>
        <w:t>Winterslow Parish Council resolved to agree to contact the Scout Group to ascertain their requirements, usage, Insurance, Risk Assessments, Public Liability, Licenses, etc.</w:t>
      </w:r>
    </w:p>
    <w:p w14:paraId="518B6927" w14:textId="594C3C8D" w:rsidR="0098540A" w:rsidRDefault="0098540A" w:rsidP="003359A9">
      <w:pPr>
        <w:ind w:left="1440" w:hanging="1440"/>
        <w:rPr>
          <w:rFonts w:asciiTheme="majorHAnsi" w:hAnsiTheme="majorHAnsi" w:cstheme="majorHAnsi"/>
          <w:b/>
          <w:bCs/>
        </w:rPr>
      </w:pPr>
      <w:r>
        <w:rPr>
          <w:rFonts w:asciiTheme="majorHAnsi" w:hAnsiTheme="majorHAnsi" w:cstheme="majorHAnsi"/>
          <w:b/>
          <w:bCs/>
        </w:rPr>
        <w:tab/>
        <w:t>To Resolve to support Clarendon Juniors, Scouts and Youth Club Projects, with a £1000 donation from the Parish Council.</w:t>
      </w:r>
    </w:p>
    <w:p w14:paraId="3E45AE28" w14:textId="75035B70" w:rsidR="008934C5" w:rsidRPr="000C65A2" w:rsidRDefault="008934C5" w:rsidP="003359A9">
      <w:pPr>
        <w:ind w:left="1440" w:hanging="1440"/>
        <w:rPr>
          <w:rFonts w:asciiTheme="majorHAnsi" w:hAnsiTheme="majorHAnsi" w:cstheme="majorHAnsi"/>
          <w:i/>
          <w:iCs/>
        </w:rPr>
      </w:pPr>
      <w:r>
        <w:rPr>
          <w:rFonts w:asciiTheme="majorHAnsi" w:hAnsiTheme="majorHAnsi" w:cstheme="majorHAnsi"/>
          <w:b/>
          <w:bCs/>
        </w:rPr>
        <w:tab/>
      </w:r>
      <w:r w:rsidR="00C861E5" w:rsidRPr="000C65A2">
        <w:rPr>
          <w:rFonts w:asciiTheme="majorHAnsi" w:hAnsiTheme="majorHAnsi" w:cstheme="majorHAnsi"/>
          <w:i/>
          <w:iCs/>
        </w:rPr>
        <w:t xml:space="preserve">Winterslow Parish Council resolved to support the </w:t>
      </w:r>
      <w:r w:rsidR="000C65A2" w:rsidRPr="000C65A2">
        <w:rPr>
          <w:rFonts w:asciiTheme="majorHAnsi" w:hAnsiTheme="majorHAnsi" w:cstheme="majorHAnsi"/>
          <w:i/>
          <w:iCs/>
        </w:rPr>
        <w:t>group grant application from Clarendon Juniors, Scouts and the Youth Club, with a donation of £1000, with the proviso that the relevant information is sent to the Councillors.</w:t>
      </w:r>
    </w:p>
    <w:p w14:paraId="2C4071EF" w14:textId="697BCBEB" w:rsidR="0098540A" w:rsidRDefault="0098540A" w:rsidP="003359A9">
      <w:pPr>
        <w:ind w:left="1440" w:hanging="1440"/>
        <w:rPr>
          <w:rFonts w:asciiTheme="majorHAnsi" w:hAnsiTheme="majorHAnsi" w:cstheme="majorHAnsi"/>
          <w:b/>
          <w:bCs/>
        </w:rPr>
      </w:pPr>
      <w:r>
        <w:rPr>
          <w:rFonts w:asciiTheme="majorHAnsi" w:hAnsiTheme="majorHAnsi" w:cstheme="majorHAnsi"/>
          <w:b/>
          <w:bCs/>
        </w:rPr>
        <w:tab/>
        <w:t>To Resolve to accept the booking for the Scouts 50</w:t>
      </w:r>
      <w:r w:rsidRPr="0098540A">
        <w:rPr>
          <w:rFonts w:asciiTheme="majorHAnsi" w:hAnsiTheme="majorHAnsi" w:cstheme="majorHAnsi"/>
          <w:b/>
          <w:bCs/>
          <w:vertAlign w:val="superscript"/>
        </w:rPr>
        <w:t>th</w:t>
      </w:r>
      <w:r>
        <w:rPr>
          <w:rFonts w:asciiTheme="majorHAnsi" w:hAnsiTheme="majorHAnsi" w:cstheme="majorHAnsi"/>
          <w:b/>
          <w:bCs/>
        </w:rPr>
        <w:t xml:space="preserve"> Celebrations for Barry’s Field for</w:t>
      </w:r>
    </w:p>
    <w:p w14:paraId="4C8C7D7C" w14:textId="5FD73BAD" w:rsidR="0098540A" w:rsidRDefault="0098540A" w:rsidP="003359A9">
      <w:pPr>
        <w:ind w:left="1440" w:hanging="1440"/>
        <w:rPr>
          <w:rFonts w:asciiTheme="majorHAnsi" w:hAnsiTheme="majorHAnsi" w:cstheme="majorHAnsi"/>
          <w:b/>
          <w:bCs/>
        </w:rPr>
      </w:pPr>
      <w:r>
        <w:rPr>
          <w:rFonts w:asciiTheme="majorHAnsi" w:hAnsiTheme="majorHAnsi" w:cstheme="majorHAnsi"/>
          <w:b/>
          <w:bCs/>
        </w:rPr>
        <w:tab/>
        <w:t>July 2025, and to agree a price.</w:t>
      </w:r>
    </w:p>
    <w:p w14:paraId="0088FF21" w14:textId="20929D48" w:rsidR="004D682B" w:rsidRPr="00FE597B" w:rsidRDefault="004D682B" w:rsidP="003359A9">
      <w:pPr>
        <w:ind w:left="1440" w:hanging="1440"/>
        <w:rPr>
          <w:rFonts w:asciiTheme="majorHAnsi" w:hAnsiTheme="majorHAnsi" w:cstheme="majorHAnsi"/>
          <w:i/>
          <w:iCs/>
        </w:rPr>
      </w:pPr>
      <w:r>
        <w:rPr>
          <w:rFonts w:asciiTheme="majorHAnsi" w:hAnsiTheme="majorHAnsi" w:cstheme="majorHAnsi"/>
          <w:b/>
          <w:bCs/>
        </w:rPr>
        <w:lastRenderedPageBreak/>
        <w:tab/>
      </w:r>
      <w:r w:rsidR="00FE597B" w:rsidRPr="00FE597B">
        <w:rPr>
          <w:rFonts w:asciiTheme="majorHAnsi" w:hAnsiTheme="majorHAnsi" w:cstheme="majorHAnsi"/>
          <w:i/>
          <w:iCs/>
        </w:rPr>
        <w:t>Winterslow Parish Council resolved to accept the Scouts booking for the Scouts 50</w:t>
      </w:r>
      <w:r w:rsidR="00FE597B" w:rsidRPr="00FE597B">
        <w:rPr>
          <w:rFonts w:asciiTheme="majorHAnsi" w:hAnsiTheme="majorHAnsi" w:cstheme="majorHAnsi"/>
          <w:i/>
          <w:iCs/>
          <w:vertAlign w:val="superscript"/>
        </w:rPr>
        <w:t>th</w:t>
      </w:r>
      <w:r w:rsidR="00FE597B" w:rsidRPr="00FE597B">
        <w:rPr>
          <w:rFonts w:asciiTheme="majorHAnsi" w:hAnsiTheme="majorHAnsi" w:cstheme="majorHAnsi"/>
          <w:i/>
          <w:iCs/>
        </w:rPr>
        <w:t xml:space="preserve"> Celebrations, at Barry’s Field, at no cost, as it will be a </w:t>
      </w:r>
      <w:r w:rsidR="00415FF7" w:rsidRPr="00FE597B">
        <w:rPr>
          <w:rFonts w:asciiTheme="majorHAnsi" w:hAnsiTheme="majorHAnsi" w:cstheme="majorHAnsi"/>
          <w:i/>
          <w:iCs/>
        </w:rPr>
        <w:t>community</w:t>
      </w:r>
      <w:r w:rsidR="00FE597B" w:rsidRPr="00FE597B">
        <w:rPr>
          <w:rFonts w:asciiTheme="majorHAnsi" w:hAnsiTheme="majorHAnsi" w:cstheme="majorHAnsi"/>
          <w:i/>
          <w:iCs/>
        </w:rPr>
        <w:t xml:space="preserve"> event.</w:t>
      </w:r>
    </w:p>
    <w:p w14:paraId="66D3FF99" w14:textId="2A977EEB" w:rsidR="0098540A" w:rsidRDefault="0098540A" w:rsidP="003359A9">
      <w:pPr>
        <w:ind w:left="1440" w:hanging="1440"/>
        <w:rPr>
          <w:rFonts w:asciiTheme="majorHAnsi" w:hAnsiTheme="majorHAnsi" w:cstheme="majorHAnsi"/>
          <w:b/>
          <w:bCs/>
        </w:rPr>
      </w:pPr>
      <w:r>
        <w:rPr>
          <w:rFonts w:asciiTheme="majorHAnsi" w:hAnsiTheme="majorHAnsi" w:cstheme="majorHAnsi"/>
          <w:b/>
          <w:bCs/>
        </w:rPr>
        <w:tab/>
      </w:r>
      <w:r w:rsidR="00411C29">
        <w:rPr>
          <w:rFonts w:asciiTheme="majorHAnsi" w:hAnsiTheme="majorHAnsi" w:cstheme="majorHAnsi"/>
          <w:b/>
          <w:bCs/>
        </w:rPr>
        <w:t>To Resolve to agree to apply for planning permission for an ISO container for the Scouts, to be situated at Barry’s Field.</w:t>
      </w:r>
    </w:p>
    <w:p w14:paraId="632DA76D" w14:textId="69820600" w:rsidR="00415FF7" w:rsidRPr="00415FF7" w:rsidRDefault="00415FF7" w:rsidP="003359A9">
      <w:pPr>
        <w:ind w:left="1440" w:hanging="1440"/>
        <w:rPr>
          <w:rFonts w:asciiTheme="majorHAnsi" w:hAnsiTheme="majorHAnsi" w:cstheme="majorHAnsi"/>
          <w:i/>
          <w:iCs/>
        </w:rPr>
      </w:pPr>
      <w:r>
        <w:rPr>
          <w:rFonts w:asciiTheme="majorHAnsi" w:hAnsiTheme="majorHAnsi" w:cstheme="majorHAnsi"/>
          <w:b/>
          <w:bCs/>
        </w:rPr>
        <w:tab/>
      </w:r>
      <w:r w:rsidRPr="00415FF7">
        <w:rPr>
          <w:rFonts w:asciiTheme="majorHAnsi" w:hAnsiTheme="majorHAnsi" w:cstheme="majorHAnsi"/>
          <w:i/>
          <w:iCs/>
        </w:rPr>
        <w:t>Winterslow Parish Council resolved to apply for planning permission for an ISO container for the Scouts, to be situated at Barry’s Field.</w:t>
      </w:r>
    </w:p>
    <w:p w14:paraId="01C30AD7" w14:textId="21186F26" w:rsidR="00CB3C96" w:rsidRDefault="000B2DB1" w:rsidP="007D10B9">
      <w:pPr>
        <w:ind w:left="1440" w:hanging="1440"/>
        <w:rPr>
          <w:rFonts w:asciiTheme="majorHAnsi" w:hAnsiTheme="majorHAnsi" w:cstheme="majorHAnsi"/>
          <w:b/>
          <w:bCs/>
        </w:rPr>
      </w:pPr>
      <w:r>
        <w:rPr>
          <w:rFonts w:asciiTheme="majorHAnsi" w:hAnsiTheme="majorHAnsi" w:cstheme="majorHAnsi"/>
          <w:b/>
          <w:bCs/>
        </w:rPr>
        <w:t>1</w:t>
      </w:r>
      <w:r w:rsidR="007D10B9">
        <w:rPr>
          <w:rFonts w:asciiTheme="majorHAnsi" w:hAnsiTheme="majorHAnsi" w:cstheme="majorHAnsi"/>
          <w:b/>
          <w:bCs/>
        </w:rPr>
        <w:t>50</w:t>
      </w:r>
      <w:r>
        <w:rPr>
          <w:rFonts w:asciiTheme="majorHAnsi" w:hAnsiTheme="majorHAnsi" w:cstheme="majorHAnsi"/>
          <w:b/>
          <w:bCs/>
        </w:rPr>
        <w:t>.24</w:t>
      </w:r>
      <w:r>
        <w:rPr>
          <w:rFonts w:asciiTheme="majorHAnsi" w:hAnsiTheme="majorHAnsi" w:cstheme="majorHAnsi"/>
          <w:b/>
          <w:bCs/>
        </w:rPr>
        <w:tab/>
      </w:r>
      <w:r w:rsidR="00CB3C96">
        <w:rPr>
          <w:rFonts w:asciiTheme="majorHAnsi" w:hAnsiTheme="majorHAnsi" w:cstheme="majorHAnsi"/>
          <w:b/>
          <w:bCs/>
        </w:rPr>
        <w:t>To receive an update from Councillor Haynes on the bus routes in Winterslow</w:t>
      </w:r>
      <w:r w:rsidR="00CA2A8A">
        <w:rPr>
          <w:rFonts w:asciiTheme="majorHAnsi" w:hAnsiTheme="majorHAnsi" w:cstheme="majorHAnsi"/>
          <w:b/>
          <w:bCs/>
        </w:rPr>
        <w:t>.</w:t>
      </w:r>
    </w:p>
    <w:p w14:paraId="044803ED" w14:textId="2DCE332D" w:rsidR="00CA2A8A" w:rsidRPr="0007258E" w:rsidRDefault="00CA2A8A" w:rsidP="007D10B9">
      <w:pPr>
        <w:ind w:left="1440" w:hanging="1440"/>
        <w:rPr>
          <w:rFonts w:asciiTheme="majorHAnsi" w:hAnsiTheme="majorHAnsi" w:cstheme="majorHAnsi"/>
          <w:i/>
          <w:iCs/>
        </w:rPr>
      </w:pPr>
      <w:r>
        <w:rPr>
          <w:rFonts w:asciiTheme="majorHAnsi" w:hAnsiTheme="majorHAnsi" w:cstheme="majorHAnsi"/>
          <w:b/>
          <w:bCs/>
        </w:rPr>
        <w:tab/>
      </w:r>
      <w:r w:rsidR="0007258E" w:rsidRPr="0007258E">
        <w:rPr>
          <w:rFonts w:asciiTheme="majorHAnsi" w:hAnsiTheme="majorHAnsi" w:cstheme="majorHAnsi"/>
          <w:i/>
          <w:iCs/>
        </w:rPr>
        <w:t xml:space="preserve">Cllr Haynes </w:t>
      </w:r>
      <w:r w:rsidR="0007258E">
        <w:rPr>
          <w:rFonts w:asciiTheme="majorHAnsi" w:hAnsiTheme="majorHAnsi" w:cstheme="majorHAnsi"/>
          <w:i/>
          <w:iCs/>
        </w:rPr>
        <w:t>advised he has been trying to contact the local bus company regarding the routes for the buses, from and too the village and surrounding villages. He will report at the September meeting.</w:t>
      </w:r>
    </w:p>
    <w:p w14:paraId="0CB81762" w14:textId="0530A27B" w:rsidR="00CB3C96" w:rsidRDefault="00CB3C96" w:rsidP="00FA44B9">
      <w:pPr>
        <w:ind w:left="1440" w:hanging="1440"/>
        <w:rPr>
          <w:rFonts w:asciiTheme="majorHAnsi" w:hAnsiTheme="majorHAnsi" w:cstheme="majorHAnsi"/>
          <w:b/>
          <w:bCs/>
        </w:rPr>
      </w:pPr>
      <w:r>
        <w:rPr>
          <w:rFonts w:asciiTheme="majorHAnsi" w:hAnsiTheme="majorHAnsi" w:cstheme="majorHAnsi"/>
          <w:b/>
          <w:bCs/>
        </w:rPr>
        <w:t>15</w:t>
      </w:r>
      <w:r w:rsidR="007D10B9">
        <w:rPr>
          <w:rFonts w:asciiTheme="majorHAnsi" w:hAnsiTheme="majorHAnsi" w:cstheme="majorHAnsi"/>
          <w:b/>
          <w:bCs/>
        </w:rPr>
        <w:t>1</w:t>
      </w:r>
      <w:r>
        <w:rPr>
          <w:rFonts w:asciiTheme="majorHAnsi" w:hAnsiTheme="majorHAnsi" w:cstheme="majorHAnsi"/>
          <w:b/>
          <w:bCs/>
        </w:rPr>
        <w:t>.24</w:t>
      </w:r>
      <w:r>
        <w:rPr>
          <w:rFonts w:asciiTheme="majorHAnsi" w:hAnsiTheme="majorHAnsi" w:cstheme="majorHAnsi"/>
          <w:b/>
          <w:bCs/>
        </w:rPr>
        <w:tab/>
        <w:t>To receive an update from Cllrs Haynes and Warnes on a Winterslow Parish Council</w:t>
      </w:r>
    </w:p>
    <w:p w14:paraId="1F40B256" w14:textId="5C508506" w:rsidR="00CB3C96" w:rsidRDefault="00CB3C96" w:rsidP="00FA44B9">
      <w:pPr>
        <w:ind w:left="1440" w:hanging="1440"/>
        <w:rPr>
          <w:rFonts w:asciiTheme="majorHAnsi" w:hAnsiTheme="majorHAnsi" w:cstheme="majorHAnsi"/>
          <w:b/>
          <w:bCs/>
        </w:rPr>
      </w:pPr>
      <w:r>
        <w:rPr>
          <w:rFonts w:asciiTheme="majorHAnsi" w:hAnsiTheme="majorHAnsi" w:cstheme="majorHAnsi"/>
          <w:b/>
          <w:bCs/>
        </w:rPr>
        <w:tab/>
        <w:t>Facebook page</w:t>
      </w:r>
      <w:r w:rsidR="00047DC4">
        <w:rPr>
          <w:rFonts w:asciiTheme="majorHAnsi" w:hAnsiTheme="majorHAnsi" w:cstheme="majorHAnsi"/>
          <w:b/>
          <w:bCs/>
        </w:rPr>
        <w:t xml:space="preserve"> and to discuss Community Engagement.</w:t>
      </w:r>
    </w:p>
    <w:p w14:paraId="19B3E196" w14:textId="3FA9C498" w:rsidR="0007258E" w:rsidRPr="0023374E" w:rsidRDefault="0007258E" w:rsidP="00FA44B9">
      <w:pPr>
        <w:ind w:left="1440" w:hanging="1440"/>
        <w:rPr>
          <w:rFonts w:asciiTheme="majorHAnsi" w:hAnsiTheme="majorHAnsi" w:cstheme="majorHAnsi"/>
          <w:i/>
          <w:iCs/>
        </w:rPr>
      </w:pPr>
      <w:r>
        <w:rPr>
          <w:rFonts w:asciiTheme="majorHAnsi" w:hAnsiTheme="majorHAnsi" w:cstheme="majorHAnsi"/>
          <w:b/>
          <w:bCs/>
        </w:rPr>
        <w:tab/>
      </w:r>
      <w:r w:rsidR="0023374E" w:rsidRPr="0023374E">
        <w:rPr>
          <w:rFonts w:asciiTheme="majorHAnsi" w:hAnsiTheme="majorHAnsi" w:cstheme="majorHAnsi"/>
          <w:i/>
          <w:iCs/>
        </w:rPr>
        <w:t>Cllr Warnes advised that she has created a new Parish Council account on Facebook</w:t>
      </w:r>
    </w:p>
    <w:p w14:paraId="4FEB065A" w14:textId="78A057EC" w:rsidR="0023374E" w:rsidRPr="00364585" w:rsidRDefault="0023374E" w:rsidP="00FA44B9">
      <w:pPr>
        <w:ind w:left="1440" w:hanging="1440"/>
        <w:rPr>
          <w:rFonts w:asciiTheme="majorHAnsi" w:hAnsiTheme="majorHAnsi" w:cstheme="majorHAnsi"/>
          <w:i/>
          <w:iCs/>
        </w:rPr>
      </w:pPr>
      <w:r>
        <w:rPr>
          <w:rFonts w:asciiTheme="majorHAnsi" w:hAnsiTheme="majorHAnsi" w:cstheme="majorHAnsi"/>
          <w:b/>
          <w:bCs/>
        </w:rPr>
        <w:tab/>
      </w:r>
      <w:r w:rsidR="00FD555C">
        <w:rPr>
          <w:rFonts w:asciiTheme="majorHAnsi" w:hAnsiTheme="majorHAnsi" w:cstheme="majorHAnsi"/>
          <w:i/>
          <w:iCs/>
        </w:rPr>
        <w:t xml:space="preserve">which will be used to inform residents </w:t>
      </w:r>
    </w:p>
    <w:p w14:paraId="60F7BEA2" w14:textId="6DCB0596" w:rsidR="00F92A3D" w:rsidRDefault="00423AC3" w:rsidP="00F92A3D">
      <w:pPr>
        <w:ind w:left="1440" w:hanging="1440"/>
        <w:rPr>
          <w:rFonts w:asciiTheme="majorHAnsi" w:hAnsiTheme="majorHAnsi" w:cstheme="majorHAnsi"/>
          <w:b/>
          <w:bCs/>
        </w:rPr>
      </w:pPr>
      <w:r>
        <w:rPr>
          <w:rFonts w:asciiTheme="majorHAnsi" w:hAnsiTheme="majorHAnsi" w:cstheme="majorHAnsi"/>
          <w:b/>
          <w:bCs/>
        </w:rPr>
        <w:t>15</w:t>
      </w:r>
      <w:r w:rsidR="00A70492">
        <w:rPr>
          <w:rFonts w:asciiTheme="majorHAnsi" w:hAnsiTheme="majorHAnsi" w:cstheme="majorHAnsi"/>
          <w:b/>
          <w:bCs/>
        </w:rPr>
        <w:t>2</w:t>
      </w:r>
      <w:r>
        <w:rPr>
          <w:rFonts w:asciiTheme="majorHAnsi" w:hAnsiTheme="majorHAnsi" w:cstheme="majorHAnsi"/>
          <w:b/>
          <w:bCs/>
        </w:rPr>
        <w:t>.24</w:t>
      </w:r>
      <w:r>
        <w:rPr>
          <w:rFonts w:asciiTheme="majorHAnsi" w:hAnsiTheme="majorHAnsi" w:cstheme="majorHAnsi"/>
          <w:b/>
          <w:bCs/>
        </w:rPr>
        <w:tab/>
      </w:r>
      <w:r w:rsidR="00F92A3D">
        <w:rPr>
          <w:rFonts w:asciiTheme="majorHAnsi" w:hAnsiTheme="majorHAnsi" w:cstheme="majorHAnsi"/>
          <w:b/>
          <w:bCs/>
        </w:rPr>
        <w:t xml:space="preserve">To Resolve to agree for all Councillors to have </w:t>
      </w:r>
      <w:proofErr w:type="gramStart"/>
      <w:r w:rsidR="00F92A3D">
        <w:rPr>
          <w:rFonts w:asciiTheme="majorHAnsi" w:hAnsiTheme="majorHAnsi" w:cstheme="majorHAnsi"/>
          <w:b/>
          <w:bCs/>
        </w:rPr>
        <w:t xml:space="preserve">a </w:t>
      </w:r>
      <w:r w:rsidR="002E55AC">
        <w:rPr>
          <w:rFonts w:asciiTheme="majorHAnsi" w:hAnsiTheme="majorHAnsi" w:cstheme="majorHAnsi"/>
          <w:b/>
          <w:bCs/>
        </w:rPr>
        <w:t>.</w:t>
      </w:r>
      <w:proofErr w:type="gramEnd"/>
      <w:r w:rsidR="002E55AC">
        <w:rPr>
          <w:rFonts w:asciiTheme="majorHAnsi" w:hAnsiTheme="majorHAnsi" w:cstheme="majorHAnsi"/>
          <w:b/>
          <w:bCs/>
        </w:rPr>
        <w:t xml:space="preserve">gov.uk </w:t>
      </w:r>
      <w:r w:rsidR="00F92A3D">
        <w:rPr>
          <w:rFonts w:asciiTheme="majorHAnsi" w:hAnsiTheme="majorHAnsi" w:cstheme="majorHAnsi"/>
          <w:b/>
          <w:bCs/>
        </w:rPr>
        <w:t>email address in accordance with Freedom of Information Requests and General Data Protection Requirements.</w:t>
      </w:r>
    </w:p>
    <w:p w14:paraId="3F045425" w14:textId="13EF4A63" w:rsidR="00C473A9" w:rsidRPr="00C473A9" w:rsidRDefault="00C473A9" w:rsidP="00F92A3D">
      <w:pPr>
        <w:ind w:left="1440" w:hanging="1440"/>
        <w:rPr>
          <w:rFonts w:asciiTheme="majorHAnsi" w:hAnsiTheme="majorHAnsi" w:cstheme="majorHAnsi"/>
          <w:i/>
          <w:iCs/>
        </w:rPr>
      </w:pPr>
      <w:r>
        <w:rPr>
          <w:rFonts w:asciiTheme="majorHAnsi" w:hAnsiTheme="majorHAnsi" w:cstheme="majorHAnsi"/>
          <w:b/>
          <w:bCs/>
        </w:rPr>
        <w:tab/>
      </w:r>
      <w:r w:rsidRPr="00C473A9">
        <w:rPr>
          <w:rFonts w:asciiTheme="majorHAnsi" w:hAnsiTheme="majorHAnsi" w:cstheme="majorHAnsi"/>
          <w:i/>
          <w:iCs/>
        </w:rPr>
        <w:t xml:space="preserve">Winterslow Parish Council resolved to agree for the Parish Councillors to have a </w:t>
      </w:r>
    </w:p>
    <w:p w14:paraId="10B2A2D4" w14:textId="731D49BB" w:rsidR="00C473A9" w:rsidRDefault="00C473A9" w:rsidP="00F92A3D">
      <w:pPr>
        <w:ind w:left="1440" w:hanging="1440"/>
        <w:rPr>
          <w:rFonts w:asciiTheme="majorHAnsi" w:hAnsiTheme="majorHAnsi" w:cstheme="majorHAnsi"/>
          <w:i/>
          <w:iCs/>
        </w:rPr>
      </w:pPr>
      <w:r w:rsidRPr="00C473A9">
        <w:rPr>
          <w:rFonts w:asciiTheme="majorHAnsi" w:hAnsiTheme="majorHAnsi" w:cstheme="majorHAnsi"/>
          <w:i/>
          <w:iCs/>
        </w:rPr>
        <w:tab/>
      </w:r>
      <w:proofErr w:type="gramStart"/>
      <w:r w:rsidR="00D63548">
        <w:rPr>
          <w:rFonts w:asciiTheme="majorHAnsi" w:hAnsiTheme="majorHAnsi" w:cstheme="majorHAnsi"/>
          <w:i/>
          <w:iCs/>
        </w:rPr>
        <w:t>registered .</w:t>
      </w:r>
      <w:proofErr w:type="gramEnd"/>
      <w:r w:rsidR="00D63548">
        <w:rPr>
          <w:rFonts w:asciiTheme="majorHAnsi" w:hAnsiTheme="majorHAnsi" w:cstheme="majorHAnsi"/>
          <w:i/>
          <w:iCs/>
        </w:rPr>
        <w:t xml:space="preserve">gov.uk email address in accordance with Freedom of Information and </w:t>
      </w:r>
    </w:p>
    <w:p w14:paraId="086D07B5" w14:textId="72E3A030" w:rsidR="00D63548" w:rsidRPr="00C473A9" w:rsidRDefault="00D63548" w:rsidP="00F92A3D">
      <w:pPr>
        <w:ind w:left="1440" w:hanging="1440"/>
        <w:rPr>
          <w:rFonts w:asciiTheme="majorHAnsi" w:hAnsiTheme="majorHAnsi" w:cstheme="majorHAnsi"/>
          <w:i/>
          <w:iCs/>
        </w:rPr>
      </w:pPr>
      <w:r>
        <w:rPr>
          <w:rFonts w:asciiTheme="majorHAnsi" w:hAnsiTheme="majorHAnsi" w:cstheme="majorHAnsi"/>
          <w:i/>
          <w:iCs/>
        </w:rPr>
        <w:tab/>
        <w:t>General Data Protection Requirements.</w:t>
      </w:r>
    </w:p>
    <w:p w14:paraId="4ADD5B22" w14:textId="08E08FCC" w:rsidR="0003277A" w:rsidRDefault="00E24922" w:rsidP="002654CA">
      <w:pPr>
        <w:ind w:left="1440" w:hanging="1440"/>
        <w:rPr>
          <w:rFonts w:asciiTheme="majorHAnsi" w:hAnsiTheme="majorHAnsi" w:cstheme="majorHAnsi"/>
          <w:b/>
          <w:bCs/>
        </w:rPr>
      </w:pPr>
      <w:r>
        <w:rPr>
          <w:rFonts w:asciiTheme="majorHAnsi" w:hAnsiTheme="majorHAnsi" w:cstheme="majorHAnsi"/>
          <w:b/>
          <w:bCs/>
        </w:rPr>
        <w:t>15</w:t>
      </w:r>
      <w:r w:rsidR="00A70492">
        <w:rPr>
          <w:rFonts w:asciiTheme="majorHAnsi" w:hAnsiTheme="majorHAnsi" w:cstheme="majorHAnsi"/>
          <w:b/>
          <w:bCs/>
        </w:rPr>
        <w:t>3</w:t>
      </w:r>
      <w:r>
        <w:rPr>
          <w:rFonts w:asciiTheme="majorHAnsi" w:hAnsiTheme="majorHAnsi" w:cstheme="majorHAnsi"/>
          <w:b/>
          <w:bCs/>
        </w:rPr>
        <w:t>.24</w:t>
      </w:r>
      <w:r>
        <w:rPr>
          <w:rFonts w:asciiTheme="majorHAnsi" w:hAnsiTheme="majorHAnsi" w:cstheme="majorHAnsi"/>
          <w:b/>
          <w:bCs/>
        </w:rPr>
        <w:tab/>
        <w:t xml:space="preserve">To Resolve to agree to accept the quote from </w:t>
      </w:r>
      <w:proofErr w:type="spellStart"/>
      <w:r>
        <w:rPr>
          <w:rFonts w:asciiTheme="majorHAnsi" w:hAnsiTheme="majorHAnsi" w:cstheme="majorHAnsi"/>
          <w:b/>
          <w:bCs/>
        </w:rPr>
        <w:t>Bawdens</w:t>
      </w:r>
      <w:proofErr w:type="spellEnd"/>
      <w:r>
        <w:rPr>
          <w:rFonts w:asciiTheme="majorHAnsi" w:hAnsiTheme="majorHAnsi" w:cstheme="majorHAnsi"/>
          <w:b/>
          <w:bCs/>
        </w:rPr>
        <w:t xml:space="preserve"> for an Annual inspection of the trees that are on Parish Council land.</w:t>
      </w:r>
    </w:p>
    <w:p w14:paraId="7A398513" w14:textId="47860651" w:rsidR="00194D88" w:rsidRDefault="00194D88" w:rsidP="002654CA">
      <w:pPr>
        <w:ind w:left="1440" w:hanging="1440"/>
        <w:rPr>
          <w:rFonts w:asciiTheme="majorHAnsi" w:hAnsiTheme="majorHAnsi" w:cstheme="majorHAnsi"/>
          <w:i/>
          <w:iCs/>
        </w:rPr>
      </w:pPr>
      <w:r>
        <w:rPr>
          <w:rFonts w:asciiTheme="majorHAnsi" w:hAnsiTheme="majorHAnsi" w:cstheme="majorHAnsi"/>
          <w:b/>
          <w:bCs/>
        </w:rPr>
        <w:tab/>
      </w:r>
      <w:r w:rsidRPr="00194D88">
        <w:rPr>
          <w:rFonts w:asciiTheme="majorHAnsi" w:hAnsiTheme="majorHAnsi" w:cstheme="majorHAnsi"/>
          <w:i/>
          <w:iCs/>
        </w:rPr>
        <w:t xml:space="preserve">Winterslow Parish Council resolved to </w:t>
      </w:r>
      <w:r w:rsidR="00E57111">
        <w:rPr>
          <w:rFonts w:asciiTheme="majorHAnsi" w:hAnsiTheme="majorHAnsi" w:cstheme="majorHAnsi"/>
          <w:i/>
          <w:iCs/>
        </w:rPr>
        <w:t xml:space="preserve">accept the quote from </w:t>
      </w:r>
      <w:proofErr w:type="spellStart"/>
      <w:r w:rsidR="00E57111">
        <w:rPr>
          <w:rFonts w:asciiTheme="majorHAnsi" w:hAnsiTheme="majorHAnsi" w:cstheme="majorHAnsi"/>
          <w:i/>
          <w:iCs/>
        </w:rPr>
        <w:t>Bawdens</w:t>
      </w:r>
      <w:proofErr w:type="spellEnd"/>
      <w:r w:rsidR="00E57111">
        <w:rPr>
          <w:rFonts w:asciiTheme="majorHAnsi" w:hAnsiTheme="majorHAnsi" w:cstheme="majorHAnsi"/>
          <w:i/>
          <w:iCs/>
        </w:rPr>
        <w:t xml:space="preserve"> for an Annual</w:t>
      </w:r>
    </w:p>
    <w:p w14:paraId="3DB7DD7F" w14:textId="191140FA" w:rsidR="00E57111" w:rsidRPr="00194D88" w:rsidRDefault="00E57111" w:rsidP="002654CA">
      <w:pPr>
        <w:ind w:left="1440" w:hanging="1440"/>
        <w:rPr>
          <w:rFonts w:asciiTheme="majorHAnsi" w:hAnsiTheme="majorHAnsi" w:cstheme="majorHAnsi"/>
          <w:i/>
          <w:iCs/>
        </w:rPr>
      </w:pPr>
      <w:r>
        <w:rPr>
          <w:rFonts w:asciiTheme="majorHAnsi" w:hAnsiTheme="majorHAnsi" w:cstheme="majorHAnsi"/>
          <w:i/>
          <w:iCs/>
        </w:rPr>
        <w:tab/>
        <w:t>Inspection of the trees that are on Parish Council land.</w:t>
      </w:r>
    </w:p>
    <w:p w14:paraId="55D916F0" w14:textId="59C8BAFB" w:rsidR="00E24922" w:rsidRDefault="00E24922" w:rsidP="002654CA">
      <w:pPr>
        <w:ind w:left="1440" w:hanging="1440"/>
        <w:rPr>
          <w:rFonts w:asciiTheme="majorHAnsi" w:hAnsiTheme="majorHAnsi" w:cstheme="majorHAnsi"/>
          <w:b/>
          <w:bCs/>
        </w:rPr>
      </w:pPr>
      <w:r>
        <w:rPr>
          <w:rFonts w:asciiTheme="majorHAnsi" w:hAnsiTheme="majorHAnsi" w:cstheme="majorHAnsi"/>
          <w:b/>
          <w:bCs/>
        </w:rPr>
        <w:t>15</w:t>
      </w:r>
      <w:r w:rsidR="00A70492">
        <w:rPr>
          <w:rFonts w:asciiTheme="majorHAnsi" w:hAnsiTheme="majorHAnsi" w:cstheme="majorHAnsi"/>
          <w:b/>
          <w:bCs/>
        </w:rPr>
        <w:t>4</w:t>
      </w:r>
      <w:r>
        <w:rPr>
          <w:rFonts w:asciiTheme="majorHAnsi" w:hAnsiTheme="majorHAnsi" w:cstheme="majorHAnsi"/>
          <w:b/>
          <w:bCs/>
        </w:rPr>
        <w:t>.24</w:t>
      </w:r>
      <w:r>
        <w:rPr>
          <w:rFonts w:asciiTheme="majorHAnsi" w:hAnsiTheme="majorHAnsi" w:cstheme="majorHAnsi"/>
          <w:b/>
          <w:bCs/>
        </w:rPr>
        <w:tab/>
        <w:t xml:space="preserve">Telephone change from Analogue to Digital – to discuss and agree a suitable communication forum for </w:t>
      </w:r>
      <w:r w:rsidR="00D2116C">
        <w:rPr>
          <w:rFonts w:asciiTheme="majorHAnsi" w:hAnsiTheme="majorHAnsi" w:cstheme="majorHAnsi"/>
          <w:b/>
          <w:bCs/>
        </w:rPr>
        <w:t>informing residents.</w:t>
      </w:r>
    </w:p>
    <w:p w14:paraId="2F45FF5A" w14:textId="41A1E251" w:rsidR="00D221EE" w:rsidRPr="00601BF3" w:rsidRDefault="00D221EE" w:rsidP="002654CA">
      <w:pPr>
        <w:ind w:left="1440" w:hanging="1440"/>
        <w:rPr>
          <w:rFonts w:asciiTheme="majorHAnsi" w:hAnsiTheme="majorHAnsi" w:cstheme="majorHAnsi"/>
          <w:i/>
          <w:iCs/>
        </w:rPr>
      </w:pPr>
      <w:r>
        <w:rPr>
          <w:rFonts w:asciiTheme="majorHAnsi" w:hAnsiTheme="majorHAnsi" w:cstheme="majorHAnsi"/>
          <w:b/>
          <w:bCs/>
        </w:rPr>
        <w:tab/>
      </w:r>
      <w:r w:rsidR="00601BF3" w:rsidRPr="00601BF3">
        <w:rPr>
          <w:rFonts w:asciiTheme="majorHAnsi" w:hAnsiTheme="majorHAnsi" w:cstheme="majorHAnsi"/>
          <w:i/>
          <w:iCs/>
        </w:rPr>
        <w:t xml:space="preserve">Cllr Prew </w:t>
      </w:r>
      <w:r w:rsidR="006D0B85">
        <w:rPr>
          <w:rFonts w:asciiTheme="majorHAnsi" w:hAnsiTheme="majorHAnsi" w:cstheme="majorHAnsi"/>
          <w:i/>
          <w:iCs/>
        </w:rPr>
        <w:t xml:space="preserve">discussed the forthcoming Analogue to Digital switchover and how it could potentially affect Community members. </w:t>
      </w:r>
    </w:p>
    <w:p w14:paraId="4306E6EA" w14:textId="720CC4EC" w:rsidR="00C11301" w:rsidRDefault="00C11301" w:rsidP="002654CA">
      <w:pPr>
        <w:ind w:left="1440" w:hanging="1440"/>
        <w:rPr>
          <w:rFonts w:asciiTheme="majorHAnsi" w:hAnsiTheme="majorHAnsi" w:cstheme="majorHAnsi"/>
          <w:b/>
          <w:bCs/>
        </w:rPr>
      </w:pPr>
      <w:r>
        <w:rPr>
          <w:rFonts w:asciiTheme="majorHAnsi" w:hAnsiTheme="majorHAnsi" w:cstheme="majorHAnsi"/>
          <w:b/>
          <w:bCs/>
        </w:rPr>
        <w:t>15</w:t>
      </w:r>
      <w:r w:rsidR="00A70492">
        <w:rPr>
          <w:rFonts w:asciiTheme="majorHAnsi" w:hAnsiTheme="majorHAnsi" w:cstheme="majorHAnsi"/>
          <w:b/>
          <w:bCs/>
        </w:rPr>
        <w:t>5</w:t>
      </w:r>
      <w:r>
        <w:rPr>
          <w:rFonts w:asciiTheme="majorHAnsi" w:hAnsiTheme="majorHAnsi" w:cstheme="majorHAnsi"/>
          <w:b/>
          <w:bCs/>
        </w:rPr>
        <w:t>.24</w:t>
      </w:r>
      <w:r>
        <w:rPr>
          <w:rFonts w:asciiTheme="majorHAnsi" w:hAnsiTheme="majorHAnsi" w:cstheme="majorHAnsi"/>
          <w:b/>
          <w:bCs/>
        </w:rPr>
        <w:tab/>
        <w:t>To discuss the potential installment of a pharmacy vending machine at the Doctors</w:t>
      </w:r>
    </w:p>
    <w:p w14:paraId="50DBB253" w14:textId="77777777" w:rsidR="006D0B85" w:rsidRDefault="00C11301" w:rsidP="002654CA">
      <w:pPr>
        <w:ind w:left="1440" w:hanging="1440"/>
        <w:rPr>
          <w:rFonts w:asciiTheme="majorHAnsi" w:hAnsiTheme="majorHAnsi" w:cstheme="majorHAnsi"/>
          <w:b/>
          <w:bCs/>
        </w:rPr>
      </w:pPr>
      <w:r>
        <w:rPr>
          <w:rFonts w:asciiTheme="majorHAnsi" w:hAnsiTheme="majorHAnsi" w:cstheme="majorHAnsi"/>
          <w:b/>
          <w:bCs/>
        </w:rPr>
        <w:tab/>
      </w:r>
      <w:r w:rsidR="00AC355C">
        <w:rPr>
          <w:rFonts w:asciiTheme="majorHAnsi" w:hAnsiTheme="majorHAnsi" w:cstheme="majorHAnsi"/>
          <w:b/>
          <w:bCs/>
        </w:rPr>
        <w:t>Surgery</w:t>
      </w:r>
      <w:r>
        <w:rPr>
          <w:rFonts w:asciiTheme="majorHAnsi" w:hAnsiTheme="majorHAnsi" w:cstheme="majorHAnsi"/>
          <w:b/>
          <w:bCs/>
        </w:rPr>
        <w:t>.</w:t>
      </w:r>
    </w:p>
    <w:p w14:paraId="78EC288C" w14:textId="3C1DAEA2" w:rsidR="00C11301" w:rsidRPr="00FC4FEE" w:rsidRDefault="00C11301" w:rsidP="006D0B85">
      <w:pPr>
        <w:ind w:left="1440"/>
        <w:rPr>
          <w:rFonts w:asciiTheme="majorHAnsi" w:hAnsiTheme="majorHAnsi" w:cstheme="majorHAnsi"/>
          <w:i/>
          <w:iCs/>
        </w:rPr>
      </w:pPr>
      <w:r w:rsidRPr="00FC4FEE">
        <w:rPr>
          <w:rFonts w:asciiTheme="majorHAnsi" w:hAnsiTheme="majorHAnsi" w:cstheme="majorHAnsi"/>
          <w:i/>
          <w:iCs/>
        </w:rPr>
        <w:t>Cllr</w:t>
      </w:r>
      <w:r w:rsidR="00FC4FEE" w:rsidRPr="00FC4FEE">
        <w:rPr>
          <w:rFonts w:asciiTheme="majorHAnsi" w:hAnsiTheme="majorHAnsi" w:cstheme="majorHAnsi"/>
          <w:i/>
          <w:iCs/>
        </w:rPr>
        <w:t xml:space="preserve"> Sheppard</w:t>
      </w:r>
      <w:r w:rsidR="006D0B85">
        <w:rPr>
          <w:rFonts w:asciiTheme="majorHAnsi" w:hAnsiTheme="majorHAnsi" w:cstheme="majorHAnsi"/>
          <w:i/>
          <w:iCs/>
        </w:rPr>
        <w:t xml:space="preserve"> discussed the potential installation of a pharmacy vending machine at a local surgery.</w:t>
      </w:r>
    </w:p>
    <w:p w14:paraId="6AD7745F" w14:textId="5EF40E61" w:rsidR="00562FD9" w:rsidRDefault="0003277A" w:rsidP="00FA44B9">
      <w:pPr>
        <w:ind w:left="1440" w:hanging="1440"/>
        <w:rPr>
          <w:rFonts w:asciiTheme="majorHAnsi" w:hAnsiTheme="majorHAnsi" w:cstheme="majorHAnsi"/>
          <w:b/>
          <w:bCs/>
        </w:rPr>
      </w:pPr>
      <w:r>
        <w:rPr>
          <w:rFonts w:asciiTheme="majorHAnsi" w:hAnsiTheme="majorHAnsi" w:cstheme="majorHAnsi"/>
          <w:b/>
          <w:bCs/>
        </w:rPr>
        <w:t>1</w:t>
      </w:r>
      <w:r w:rsidR="00FA44B9">
        <w:rPr>
          <w:rFonts w:asciiTheme="majorHAnsi" w:hAnsiTheme="majorHAnsi" w:cstheme="majorHAnsi"/>
          <w:b/>
          <w:bCs/>
        </w:rPr>
        <w:t>5</w:t>
      </w:r>
      <w:r w:rsidR="00A70492">
        <w:rPr>
          <w:rFonts w:asciiTheme="majorHAnsi" w:hAnsiTheme="majorHAnsi" w:cstheme="majorHAnsi"/>
          <w:b/>
          <w:bCs/>
        </w:rPr>
        <w:t>6</w:t>
      </w:r>
      <w:r>
        <w:rPr>
          <w:rFonts w:asciiTheme="majorHAnsi" w:hAnsiTheme="majorHAnsi" w:cstheme="majorHAnsi"/>
          <w:b/>
          <w:bCs/>
        </w:rPr>
        <w:t>.24</w:t>
      </w:r>
      <w:r>
        <w:rPr>
          <w:rFonts w:asciiTheme="majorHAnsi" w:hAnsiTheme="majorHAnsi" w:cstheme="majorHAnsi"/>
          <w:b/>
          <w:bCs/>
        </w:rPr>
        <w:tab/>
      </w:r>
      <w:r w:rsidR="00FA3FAE">
        <w:rPr>
          <w:rFonts w:asciiTheme="majorHAnsi" w:hAnsiTheme="majorHAnsi" w:cstheme="majorHAnsi"/>
          <w:b/>
          <w:bCs/>
        </w:rPr>
        <w:t>Southern Area Board meeting on 5</w:t>
      </w:r>
      <w:r w:rsidR="00FA3FAE" w:rsidRPr="00FA3FAE">
        <w:rPr>
          <w:rFonts w:asciiTheme="majorHAnsi" w:hAnsiTheme="majorHAnsi" w:cstheme="majorHAnsi"/>
          <w:b/>
          <w:bCs/>
          <w:vertAlign w:val="superscript"/>
        </w:rPr>
        <w:t>th</w:t>
      </w:r>
      <w:r w:rsidR="00FA3FAE">
        <w:rPr>
          <w:rFonts w:asciiTheme="majorHAnsi" w:hAnsiTheme="majorHAnsi" w:cstheme="majorHAnsi"/>
          <w:b/>
          <w:bCs/>
        </w:rPr>
        <w:t xml:space="preserve"> September at Winterslow Village Hall. </w:t>
      </w:r>
    </w:p>
    <w:p w14:paraId="695873C6" w14:textId="1293EE4A" w:rsidR="006D0B85" w:rsidRPr="006D0B85" w:rsidRDefault="006D0B85" w:rsidP="00FA44B9">
      <w:pPr>
        <w:ind w:left="1440" w:hanging="1440"/>
        <w:rPr>
          <w:rFonts w:asciiTheme="majorHAnsi" w:hAnsiTheme="majorHAnsi" w:cstheme="majorHAnsi"/>
          <w:i/>
          <w:iCs/>
        </w:rPr>
      </w:pPr>
      <w:r>
        <w:rPr>
          <w:rFonts w:asciiTheme="majorHAnsi" w:hAnsiTheme="majorHAnsi" w:cstheme="majorHAnsi"/>
          <w:b/>
          <w:bCs/>
        </w:rPr>
        <w:tab/>
      </w:r>
      <w:r w:rsidRPr="006D0B85">
        <w:rPr>
          <w:rFonts w:asciiTheme="majorHAnsi" w:hAnsiTheme="majorHAnsi" w:cstheme="majorHAnsi"/>
          <w:i/>
          <w:iCs/>
        </w:rPr>
        <w:t>A reminder for Councillors to attend the Southern Area Board meeting.</w:t>
      </w:r>
    </w:p>
    <w:p w14:paraId="0A78E189" w14:textId="32C0C4E7" w:rsidR="00663DA0" w:rsidRDefault="00170E6F" w:rsidP="001D13E0">
      <w:pPr>
        <w:rPr>
          <w:rFonts w:asciiTheme="majorHAnsi" w:hAnsiTheme="majorHAnsi" w:cstheme="majorHAnsi"/>
          <w:b/>
          <w:bCs/>
        </w:rPr>
      </w:pPr>
      <w:r>
        <w:rPr>
          <w:rFonts w:asciiTheme="majorHAnsi" w:hAnsiTheme="majorHAnsi" w:cstheme="majorHAnsi"/>
          <w:b/>
          <w:bCs/>
        </w:rPr>
        <w:t>1</w:t>
      </w:r>
      <w:r w:rsidR="00FA44B9">
        <w:rPr>
          <w:rFonts w:asciiTheme="majorHAnsi" w:hAnsiTheme="majorHAnsi" w:cstheme="majorHAnsi"/>
          <w:b/>
          <w:bCs/>
        </w:rPr>
        <w:t>5</w:t>
      </w:r>
      <w:r w:rsidR="00A70492">
        <w:rPr>
          <w:rFonts w:asciiTheme="majorHAnsi" w:hAnsiTheme="majorHAnsi" w:cstheme="majorHAnsi"/>
          <w:b/>
          <w:bCs/>
        </w:rPr>
        <w:t>7</w:t>
      </w:r>
      <w:r w:rsidR="001B606D">
        <w:rPr>
          <w:rFonts w:asciiTheme="majorHAnsi" w:hAnsiTheme="majorHAnsi" w:cstheme="majorHAnsi"/>
          <w:b/>
          <w:bCs/>
        </w:rPr>
        <w:t>.24</w:t>
      </w:r>
      <w:r w:rsidR="009E28DF">
        <w:rPr>
          <w:rFonts w:asciiTheme="majorHAnsi" w:hAnsiTheme="majorHAnsi" w:cstheme="majorHAnsi"/>
          <w:b/>
          <w:bCs/>
        </w:rPr>
        <w:tab/>
      </w:r>
      <w:r w:rsidR="005B2DED">
        <w:rPr>
          <w:rFonts w:asciiTheme="majorHAnsi" w:hAnsiTheme="majorHAnsi" w:cstheme="majorHAnsi"/>
          <w:b/>
          <w:bCs/>
        </w:rPr>
        <w:tab/>
        <w:t xml:space="preserve">Correspondence </w:t>
      </w:r>
    </w:p>
    <w:p w14:paraId="3431DCBF" w14:textId="6D8C7ADA" w:rsidR="00164617" w:rsidRDefault="00A27107" w:rsidP="00FA44B9">
      <w:pPr>
        <w:rPr>
          <w:rFonts w:asciiTheme="majorHAnsi" w:hAnsiTheme="majorHAnsi" w:cstheme="majorHAnsi"/>
          <w:i/>
          <w:iCs/>
        </w:rPr>
      </w:pPr>
      <w:r>
        <w:rPr>
          <w:rFonts w:asciiTheme="majorHAnsi" w:hAnsiTheme="majorHAnsi" w:cstheme="majorHAnsi"/>
          <w:b/>
          <w:bCs/>
        </w:rPr>
        <w:tab/>
      </w:r>
      <w:r w:rsidR="00321A85">
        <w:rPr>
          <w:rFonts w:asciiTheme="majorHAnsi" w:hAnsiTheme="majorHAnsi" w:cstheme="majorHAnsi"/>
          <w:b/>
          <w:bCs/>
        </w:rPr>
        <w:tab/>
      </w:r>
      <w:r w:rsidR="00321A85" w:rsidRPr="00321A85">
        <w:rPr>
          <w:rFonts w:asciiTheme="majorHAnsi" w:hAnsiTheme="majorHAnsi" w:cstheme="majorHAnsi"/>
          <w:i/>
          <w:iCs/>
        </w:rPr>
        <w:t xml:space="preserve">Wiltshire Council Briefing note 24-16 </w:t>
      </w:r>
      <w:r w:rsidR="00321A85">
        <w:rPr>
          <w:rFonts w:asciiTheme="majorHAnsi" w:hAnsiTheme="majorHAnsi" w:cstheme="majorHAnsi"/>
          <w:i/>
          <w:iCs/>
        </w:rPr>
        <w:t>Launch of Home Upgrade Grant with EDF Energy</w:t>
      </w:r>
      <w:r w:rsidR="00D03647">
        <w:rPr>
          <w:rFonts w:asciiTheme="majorHAnsi" w:hAnsiTheme="majorHAnsi" w:cstheme="majorHAnsi"/>
          <w:i/>
          <w:iCs/>
        </w:rPr>
        <w:t>.</w:t>
      </w:r>
    </w:p>
    <w:p w14:paraId="7F1A3EE7" w14:textId="27AB5223" w:rsidR="00D03647" w:rsidRDefault="00D03647" w:rsidP="00FA44B9">
      <w:pPr>
        <w:rPr>
          <w:rFonts w:asciiTheme="majorHAnsi" w:hAnsiTheme="majorHAnsi" w:cstheme="majorHAnsi"/>
          <w:i/>
          <w:iCs/>
        </w:rPr>
      </w:pPr>
      <w:r>
        <w:rPr>
          <w:rFonts w:asciiTheme="majorHAnsi" w:hAnsiTheme="majorHAnsi" w:cstheme="majorHAnsi"/>
          <w:i/>
          <w:iCs/>
        </w:rPr>
        <w:tab/>
      </w:r>
      <w:r>
        <w:rPr>
          <w:rFonts w:asciiTheme="majorHAnsi" w:hAnsiTheme="majorHAnsi" w:cstheme="majorHAnsi"/>
          <w:i/>
          <w:iCs/>
        </w:rPr>
        <w:tab/>
        <w:t>Wiltshire Council Briefing note 24-15 Local Nature Recovery Strategy 2.</w:t>
      </w:r>
    </w:p>
    <w:p w14:paraId="2F6EFA01" w14:textId="076E4CAF" w:rsidR="004770BB" w:rsidRDefault="004770BB" w:rsidP="00FA44B9">
      <w:pPr>
        <w:rPr>
          <w:rFonts w:asciiTheme="majorHAnsi" w:hAnsiTheme="majorHAnsi" w:cstheme="majorHAnsi"/>
          <w:i/>
          <w:iCs/>
        </w:rPr>
      </w:pPr>
      <w:r>
        <w:rPr>
          <w:rFonts w:asciiTheme="majorHAnsi" w:hAnsiTheme="majorHAnsi" w:cstheme="majorHAnsi"/>
          <w:i/>
          <w:iCs/>
        </w:rPr>
        <w:tab/>
      </w:r>
      <w:r>
        <w:rPr>
          <w:rFonts w:asciiTheme="majorHAnsi" w:hAnsiTheme="majorHAnsi" w:cstheme="majorHAnsi"/>
          <w:i/>
          <w:iCs/>
        </w:rPr>
        <w:tab/>
        <w:t xml:space="preserve">Wiltshire Council Gypsy and </w:t>
      </w:r>
      <w:proofErr w:type="spellStart"/>
      <w:r>
        <w:rPr>
          <w:rFonts w:asciiTheme="majorHAnsi" w:hAnsiTheme="majorHAnsi" w:cstheme="majorHAnsi"/>
          <w:i/>
          <w:iCs/>
        </w:rPr>
        <w:t>Travellers</w:t>
      </w:r>
      <w:proofErr w:type="spellEnd"/>
      <w:r>
        <w:rPr>
          <w:rFonts w:asciiTheme="majorHAnsi" w:hAnsiTheme="majorHAnsi" w:cstheme="majorHAnsi"/>
          <w:i/>
          <w:iCs/>
        </w:rPr>
        <w:t xml:space="preserve"> Plan Consultation document.</w:t>
      </w:r>
    </w:p>
    <w:p w14:paraId="22E417EE" w14:textId="0E76486A" w:rsidR="00A70492" w:rsidRPr="00321A85" w:rsidRDefault="00A70492" w:rsidP="00FA44B9">
      <w:pPr>
        <w:rPr>
          <w:rFonts w:asciiTheme="majorHAnsi" w:hAnsiTheme="majorHAnsi" w:cstheme="majorHAnsi"/>
          <w:i/>
          <w:iCs/>
        </w:rPr>
      </w:pPr>
      <w:r>
        <w:rPr>
          <w:rFonts w:asciiTheme="majorHAnsi" w:hAnsiTheme="majorHAnsi" w:cstheme="majorHAnsi"/>
          <w:i/>
          <w:iCs/>
        </w:rPr>
        <w:tab/>
      </w:r>
      <w:r>
        <w:rPr>
          <w:rFonts w:asciiTheme="majorHAnsi" w:hAnsiTheme="majorHAnsi" w:cstheme="majorHAnsi"/>
          <w:i/>
          <w:iCs/>
        </w:rPr>
        <w:tab/>
        <w:t>Email from a resident regarding Highways and Speeding issues.</w:t>
      </w:r>
    </w:p>
    <w:p w14:paraId="43D2227C" w14:textId="6DDDBA9C" w:rsidR="002C4690" w:rsidRDefault="00170E6F" w:rsidP="00FC36BA">
      <w:pPr>
        <w:rPr>
          <w:rFonts w:asciiTheme="majorHAnsi" w:eastAsia="Times New Roman" w:hAnsiTheme="majorHAnsi" w:cstheme="majorHAnsi"/>
          <w:b/>
          <w:bCs/>
          <w:kern w:val="28"/>
          <w:lang w:eastAsia="en-GB"/>
        </w:rPr>
      </w:pPr>
      <w:r>
        <w:rPr>
          <w:rFonts w:asciiTheme="majorHAnsi" w:hAnsiTheme="majorHAnsi" w:cstheme="majorHAnsi"/>
          <w:b/>
        </w:rPr>
        <w:t>1</w:t>
      </w:r>
      <w:r w:rsidR="00FA44B9">
        <w:rPr>
          <w:rFonts w:asciiTheme="majorHAnsi" w:hAnsiTheme="majorHAnsi" w:cstheme="majorHAnsi"/>
          <w:b/>
        </w:rPr>
        <w:t>5</w:t>
      </w:r>
      <w:r w:rsidR="00A70492">
        <w:rPr>
          <w:rFonts w:asciiTheme="majorHAnsi" w:hAnsiTheme="majorHAnsi" w:cstheme="majorHAnsi"/>
          <w:b/>
        </w:rPr>
        <w:t>8</w:t>
      </w:r>
      <w:r w:rsidR="001B606D">
        <w:rPr>
          <w:rFonts w:asciiTheme="majorHAnsi" w:hAnsiTheme="majorHAnsi" w:cstheme="majorHAnsi"/>
          <w:b/>
        </w:rPr>
        <w:t>.24</w:t>
      </w:r>
      <w:r w:rsidR="002E0B8B">
        <w:rPr>
          <w:rFonts w:asciiTheme="majorHAnsi" w:hAnsiTheme="majorHAnsi" w:cstheme="majorHAnsi"/>
          <w:b/>
        </w:rPr>
        <w:tab/>
      </w:r>
      <w:r w:rsidR="002E0B8B">
        <w:rPr>
          <w:rFonts w:asciiTheme="majorHAnsi" w:hAnsiTheme="majorHAnsi" w:cstheme="majorHAnsi"/>
          <w:b/>
        </w:rPr>
        <w:tab/>
      </w:r>
      <w:r w:rsidR="00D4761B" w:rsidRPr="00373A18">
        <w:rPr>
          <w:rFonts w:asciiTheme="majorHAnsi" w:eastAsia="Times New Roman" w:hAnsiTheme="majorHAnsi" w:cstheme="majorHAnsi"/>
          <w:b/>
          <w:bCs/>
          <w:kern w:val="28"/>
          <w:lang w:eastAsia="en-GB"/>
        </w:rPr>
        <w:t xml:space="preserve">To confirm the date of the next full council </w:t>
      </w:r>
      <w:r w:rsidR="00D4761B">
        <w:rPr>
          <w:rFonts w:asciiTheme="majorHAnsi" w:eastAsia="Times New Roman" w:hAnsiTheme="majorHAnsi" w:cstheme="majorHAnsi"/>
          <w:b/>
          <w:bCs/>
          <w:kern w:val="28"/>
          <w:lang w:eastAsia="en-GB"/>
        </w:rPr>
        <w:t>meeting</w:t>
      </w:r>
      <w:r w:rsidR="00E92AC4">
        <w:rPr>
          <w:rFonts w:asciiTheme="majorHAnsi" w:eastAsia="Times New Roman" w:hAnsiTheme="majorHAnsi" w:cstheme="majorHAnsi"/>
          <w:b/>
          <w:bCs/>
          <w:kern w:val="28"/>
          <w:lang w:eastAsia="en-GB"/>
        </w:rPr>
        <w:t>.</w:t>
      </w:r>
    </w:p>
    <w:p w14:paraId="1B5CBFD4" w14:textId="61134250" w:rsidR="00A70492" w:rsidRPr="00E52857" w:rsidRDefault="00A70492" w:rsidP="00FC36BA">
      <w:pPr>
        <w:rPr>
          <w:rFonts w:asciiTheme="majorHAnsi" w:eastAsia="Times New Roman" w:hAnsiTheme="majorHAnsi" w:cstheme="majorHAnsi"/>
          <w:i/>
          <w:iCs/>
          <w:kern w:val="28"/>
          <w:lang w:eastAsia="en-GB"/>
        </w:rPr>
      </w:pPr>
      <w:r>
        <w:rPr>
          <w:rFonts w:asciiTheme="majorHAnsi" w:eastAsia="Times New Roman" w:hAnsiTheme="majorHAnsi" w:cstheme="majorHAnsi"/>
          <w:b/>
          <w:bCs/>
          <w:kern w:val="28"/>
          <w:lang w:eastAsia="en-GB"/>
        </w:rPr>
        <w:tab/>
      </w:r>
      <w:r>
        <w:rPr>
          <w:rFonts w:asciiTheme="majorHAnsi" w:eastAsia="Times New Roman" w:hAnsiTheme="majorHAnsi" w:cstheme="majorHAnsi"/>
          <w:b/>
          <w:bCs/>
          <w:kern w:val="28"/>
          <w:lang w:eastAsia="en-GB"/>
        </w:rPr>
        <w:tab/>
      </w:r>
      <w:r w:rsidRPr="00E52857">
        <w:rPr>
          <w:rFonts w:asciiTheme="majorHAnsi" w:eastAsia="Times New Roman" w:hAnsiTheme="majorHAnsi" w:cstheme="majorHAnsi"/>
          <w:i/>
          <w:iCs/>
          <w:kern w:val="28"/>
          <w:lang w:eastAsia="en-GB"/>
        </w:rPr>
        <w:t>The n</w:t>
      </w:r>
      <w:r w:rsidR="00E52857" w:rsidRPr="00E52857">
        <w:rPr>
          <w:rFonts w:asciiTheme="majorHAnsi" w:eastAsia="Times New Roman" w:hAnsiTheme="majorHAnsi" w:cstheme="majorHAnsi"/>
          <w:i/>
          <w:iCs/>
          <w:kern w:val="28"/>
          <w:lang w:eastAsia="en-GB"/>
        </w:rPr>
        <w:t>ext meeting is on 2</w:t>
      </w:r>
      <w:r w:rsidR="00E52857" w:rsidRPr="00E52857">
        <w:rPr>
          <w:rFonts w:asciiTheme="majorHAnsi" w:eastAsia="Times New Roman" w:hAnsiTheme="majorHAnsi" w:cstheme="majorHAnsi"/>
          <w:i/>
          <w:iCs/>
          <w:kern w:val="28"/>
          <w:vertAlign w:val="superscript"/>
          <w:lang w:eastAsia="en-GB"/>
        </w:rPr>
        <w:t>nd</w:t>
      </w:r>
      <w:r w:rsidR="00E52857" w:rsidRPr="00E52857">
        <w:rPr>
          <w:rFonts w:asciiTheme="majorHAnsi" w:eastAsia="Times New Roman" w:hAnsiTheme="majorHAnsi" w:cstheme="majorHAnsi"/>
          <w:i/>
          <w:iCs/>
          <w:kern w:val="28"/>
          <w:lang w:eastAsia="en-GB"/>
        </w:rPr>
        <w:t xml:space="preserve"> September 2024, at </w:t>
      </w:r>
      <w:r w:rsidR="003D3E69">
        <w:rPr>
          <w:rFonts w:asciiTheme="majorHAnsi" w:eastAsia="Times New Roman" w:hAnsiTheme="majorHAnsi" w:cstheme="majorHAnsi"/>
          <w:i/>
          <w:iCs/>
          <w:kern w:val="28"/>
          <w:lang w:eastAsia="en-GB"/>
        </w:rPr>
        <w:t>Barrys Field Sports Pavilion</w:t>
      </w:r>
    </w:p>
    <w:p w14:paraId="3CF9EDD4" w14:textId="1878D3D9" w:rsidR="00635C06" w:rsidRPr="00292F69" w:rsidRDefault="00170E6F" w:rsidP="00FC36BA">
      <w:pPr>
        <w:rPr>
          <w:rFonts w:asciiTheme="majorHAnsi" w:eastAsia="Times New Roman" w:hAnsiTheme="majorHAnsi" w:cstheme="majorHAnsi"/>
          <w:i/>
          <w:iCs/>
          <w:kern w:val="28"/>
          <w:lang w:eastAsia="en-GB"/>
        </w:rPr>
      </w:pPr>
      <w:r>
        <w:rPr>
          <w:rFonts w:asciiTheme="majorHAnsi" w:hAnsiTheme="majorHAnsi" w:cstheme="majorHAnsi"/>
          <w:b/>
        </w:rPr>
        <w:t>1</w:t>
      </w:r>
      <w:r w:rsidR="00FA44B9">
        <w:rPr>
          <w:rFonts w:asciiTheme="majorHAnsi" w:hAnsiTheme="majorHAnsi" w:cstheme="majorHAnsi"/>
          <w:b/>
        </w:rPr>
        <w:t>5</w:t>
      </w:r>
      <w:r w:rsidR="00A70492">
        <w:rPr>
          <w:rFonts w:asciiTheme="majorHAnsi" w:hAnsiTheme="majorHAnsi" w:cstheme="majorHAnsi"/>
          <w:b/>
        </w:rPr>
        <w:t>9</w:t>
      </w:r>
      <w:r w:rsidR="001B606D">
        <w:rPr>
          <w:rFonts w:asciiTheme="majorHAnsi" w:hAnsiTheme="majorHAnsi" w:cstheme="majorHAnsi"/>
          <w:b/>
        </w:rPr>
        <w:t>.24</w:t>
      </w:r>
      <w:r w:rsidR="004B10CA">
        <w:rPr>
          <w:rFonts w:asciiTheme="majorHAnsi" w:hAnsiTheme="majorHAnsi" w:cstheme="majorHAnsi"/>
          <w:b/>
        </w:rPr>
        <w:tab/>
      </w:r>
      <w:r w:rsidR="00EA1C9D">
        <w:rPr>
          <w:rFonts w:asciiTheme="majorHAnsi" w:hAnsiTheme="majorHAnsi" w:cstheme="majorHAnsi"/>
          <w:b/>
        </w:rPr>
        <w:tab/>
      </w:r>
      <w:r w:rsidR="00D4761B" w:rsidRPr="00373A18">
        <w:rPr>
          <w:rFonts w:asciiTheme="majorHAnsi" w:eastAsia="Times New Roman" w:hAnsiTheme="majorHAnsi" w:cstheme="majorHAnsi"/>
          <w:b/>
          <w:bCs/>
          <w:kern w:val="28"/>
          <w:lang w:eastAsia="en-GB"/>
        </w:rPr>
        <w:t>To close the meeting</w:t>
      </w:r>
      <w:r w:rsidR="00E92AC4">
        <w:rPr>
          <w:rFonts w:asciiTheme="majorHAnsi" w:eastAsia="Times New Roman" w:hAnsiTheme="majorHAnsi" w:cstheme="majorHAnsi"/>
          <w:b/>
          <w:bCs/>
          <w:kern w:val="28"/>
          <w:lang w:eastAsia="en-GB"/>
        </w:rPr>
        <w:t>.</w:t>
      </w:r>
    </w:p>
    <w:p w14:paraId="7DA33453" w14:textId="7256BF3D" w:rsidR="00F904C4" w:rsidRPr="00E71D74" w:rsidRDefault="00F904C4" w:rsidP="000158D5">
      <w:pPr>
        <w:widowControl w:val="0"/>
        <w:overflowPunct w:val="0"/>
        <w:autoSpaceDE w:val="0"/>
        <w:autoSpaceDN w:val="0"/>
        <w:adjustRightInd w:val="0"/>
        <w:rPr>
          <w:rFonts w:asciiTheme="majorHAnsi" w:eastAsia="Times New Roman" w:hAnsiTheme="majorHAnsi" w:cstheme="majorHAnsi"/>
          <w:i/>
          <w:iCs/>
          <w:kern w:val="28"/>
          <w:lang w:eastAsia="en-GB"/>
        </w:rPr>
      </w:pPr>
      <w:r w:rsidRPr="00373A18">
        <w:rPr>
          <w:rFonts w:asciiTheme="majorHAnsi" w:eastAsia="Times New Roman" w:hAnsiTheme="majorHAnsi" w:cstheme="majorHAnsi"/>
          <w:b/>
          <w:bCs/>
          <w:kern w:val="28"/>
          <w:lang w:eastAsia="en-GB"/>
        </w:rPr>
        <w:tab/>
      </w:r>
      <w:r w:rsidRPr="00373A18">
        <w:rPr>
          <w:rFonts w:asciiTheme="majorHAnsi" w:eastAsia="Times New Roman" w:hAnsiTheme="majorHAnsi" w:cstheme="majorHAnsi"/>
          <w:b/>
          <w:bCs/>
          <w:kern w:val="28"/>
          <w:lang w:eastAsia="en-GB"/>
        </w:rPr>
        <w:tab/>
      </w:r>
      <w:r w:rsidR="00E71D74" w:rsidRPr="00E71D74">
        <w:rPr>
          <w:rFonts w:asciiTheme="majorHAnsi" w:eastAsia="Times New Roman" w:hAnsiTheme="majorHAnsi" w:cstheme="majorHAnsi"/>
          <w:i/>
          <w:iCs/>
          <w:kern w:val="28"/>
          <w:lang w:eastAsia="en-GB"/>
        </w:rPr>
        <w:t>The meeting closed at 21.39pm.</w:t>
      </w:r>
    </w:p>
    <w:p w14:paraId="36366FFB" w14:textId="77777777" w:rsidR="005C62D6" w:rsidRPr="00373A18" w:rsidRDefault="005C62D6" w:rsidP="005C62D6">
      <w:pPr>
        <w:widowControl w:val="0"/>
        <w:overflowPunct w:val="0"/>
        <w:autoSpaceDE w:val="0"/>
        <w:autoSpaceDN w:val="0"/>
        <w:adjustRightInd w:val="0"/>
        <w:rPr>
          <w:rFonts w:asciiTheme="majorHAnsi" w:eastAsia="Times New Roman" w:hAnsiTheme="majorHAnsi" w:cstheme="majorHAnsi"/>
          <w:bCs/>
          <w:kern w:val="28"/>
          <w:lang w:eastAsia="en-GB"/>
        </w:rPr>
      </w:pPr>
    </w:p>
    <w:p w14:paraId="66DAA2CB" w14:textId="4148D461" w:rsidR="00285424" w:rsidRPr="00373A18" w:rsidRDefault="00285424" w:rsidP="000903CE">
      <w:pPr>
        <w:rPr>
          <w:rFonts w:asciiTheme="majorHAnsi" w:hAnsiTheme="majorHAnsi" w:cstheme="majorHAnsi"/>
        </w:rPr>
      </w:pPr>
    </w:p>
    <w:p w14:paraId="220858C5" w14:textId="354234A4" w:rsidR="00CF0C8A" w:rsidRPr="00373A18" w:rsidRDefault="00CF0C8A" w:rsidP="00CF0C8A">
      <w:pPr>
        <w:rPr>
          <w:rFonts w:asciiTheme="majorHAnsi" w:hAnsiTheme="majorHAnsi" w:cstheme="majorHAnsi"/>
        </w:rPr>
      </w:pPr>
    </w:p>
    <w:p w14:paraId="47EA3E76" w14:textId="006B0844" w:rsidR="00CF0C8A" w:rsidRPr="00373A18" w:rsidRDefault="00CF0C8A" w:rsidP="00CF0C8A">
      <w:pPr>
        <w:rPr>
          <w:rFonts w:asciiTheme="majorHAnsi" w:hAnsiTheme="majorHAnsi" w:cstheme="majorHAnsi"/>
        </w:rPr>
      </w:pPr>
    </w:p>
    <w:p w14:paraId="037360B1" w14:textId="27E450E3" w:rsidR="007C2403" w:rsidRDefault="00CF0C8A" w:rsidP="00CF0C8A">
      <w:pPr>
        <w:tabs>
          <w:tab w:val="left" w:pos="5760"/>
        </w:tabs>
        <w:rPr>
          <w:rFonts w:asciiTheme="majorHAnsi" w:hAnsiTheme="majorHAnsi" w:cstheme="majorHAnsi"/>
        </w:rPr>
      </w:pPr>
      <w:r w:rsidRPr="00373A18">
        <w:rPr>
          <w:rFonts w:asciiTheme="majorHAnsi" w:hAnsiTheme="majorHAnsi" w:cstheme="majorHAnsi"/>
        </w:rPr>
        <w:tab/>
      </w:r>
    </w:p>
    <w:p w14:paraId="00BC5FA4" w14:textId="77777777" w:rsidR="0032625B" w:rsidRDefault="0032625B" w:rsidP="00CF0C8A">
      <w:pPr>
        <w:tabs>
          <w:tab w:val="left" w:pos="5760"/>
        </w:tabs>
        <w:rPr>
          <w:rFonts w:asciiTheme="majorHAnsi" w:hAnsiTheme="majorHAnsi" w:cstheme="majorHAnsi"/>
        </w:rPr>
      </w:pPr>
    </w:p>
    <w:p w14:paraId="09103709" w14:textId="77777777" w:rsidR="0032625B" w:rsidRDefault="0032625B" w:rsidP="00CF0C8A">
      <w:pPr>
        <w:tabs>
          <w:tab w:val="left" w:pos="5760"/>
        </w:tabs>
        <w:rPr>
          <w:rFonts w:asciiTheme="majorHAnsi" w:hAnsiTheme="majorHAnsi" w:cstheme="majorHAnsi"/>
        </w:rPr>
      </w:pPr>
    </w:p>
    <w:p w14:paraId="25C38C27" w14:textId="77777777" w:rsidR="0032625B" w:rsidRDefault="0032625B" w:rsidP="00CF0C8A">
      <w:pPr>
        <w:tabs>
          <w:tab w:val="left" w:pos="5760"/>
        </w:tabs>
        <w:rPr>
          <w:rFonts w:asciiTheme="majorHAnsi" w:hAnsiTheme="majorHAnsi" w:cstheme="majorHAnsi"/>
        </w:rPr>
      </w:pPr>
    </w:p>
    <w:p w14:paraId="2EDE2346" w14:textId="77777777" w:rsidR="0032625B" w:rsidRDefault="0032625B" w:rsidP="00CF0C8A">
      <w:pPr>
        <w:tabs>
          <w:tab w:val="left" w:pos="5760"/>
        </w:tabs>
        <w:rPr>
          <w:rFonts w:asciiTheme="majorHAnsi" w:hAnsiTheme="majorHAnsi" w:cstheme="majorHAnsi"/>
        </w:rPr>
      </w:pPr>
    </w:p>
    <w:p w14:paraId="4EF38A52" w14:textId="77777777" w:rsidR="0032625B" w:rsidRDefault="0032625B" w:rsidP="00CF0C8A">
      <w:pPr>
        <w:tabs>
          <w:tab w:val="left" w:pos="5760"/>
        </w:tabs>
        <w:rPr>
          <w:rFonts w:asciiTheme="majorHAnsi" w:hAnsiTheme="majorHAnsi" w:cstheme="majorHAnsi"/>
        </w:rPr>
      </w:pPr>
    </w:p>
    <w:p w14:paraId="6FA8D69D" w14:textId="77777777" w:rsidR="0032625B" w:rsidRDefault="0032625B" w:rsidP="00CF0C8A">
      <w:pPr>
        <w:tabs>
          <w:tab w:val="left" w:pos="5760"/>
        </w:tabs>
        <w:rPr>
          <w:rFonts w:asciiTheme="majorHAnsi" w:hAnsiTheme="majorHAnsi" w:cstheme="majorHAnsi"/>
        </w:rPr>
      </w:pPr>
    </w:p>
    <w:p w14:paraId="5C7AA35B" w14:textId="77777777" w:rsidR="0032625B" w:rsidRDefault="0032625B" w:rsidP="00CF0C8A">
      <w:pPr>
        <w:tabs>
          <w:tab w:val="left" w:pos="5760"/>
        </w:tabs>
        <w:rPr>
          <w:rFonts w:asciiTheme="majorHAnsi" w:hAnsiTheme="majorHAnsi" w:cstheme="majorHAnsi"/>
        </w:rPr>
      </w:pPr>
    </w:p>
    <w:bookmarkStart w:id="3" w:name="_MON_1784717656"/>
    <w:bookmarkEnd w:id="3"/>
    <w:p w14:paraId="2A74BB13" w14:textId="1EE8B388" w:rsidR="0032625B" w:rsidRDefault="0032625B" w:rsidP="00CF0C8A">
      <w:pPr>
        <w:tabs>
          <w:tab w:val="left" w:pos="5760"/>
        </w:tabs>
        <w:rPr>
          <w:rFonts w:asciiTheme="majorHAnsi" w:hAnsiTheme="majorHAnsi" w:cstheme="majorHAnsi"/>
        </w:rPr>
      </w:pPr>
      <w:r>
        <w:rPr>
          <w:rFonts w:asciiTheme="majorHAnsi" w:hAnsiTheme="majorHAnsi" w:cstheme="majorHAnsi"/>
        </w:rPr>
        <w:object w:dxaOrig="8306" w:dyaOrig="9522" w14:anchorId="603C1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476.25pt" o:ole="">
            <v:imagedata r:id="rId10" o:title=""/>
          </v:shape>
          <o:OLEObject Type="Embed" ProgID="Word.Document.12" ShapeID="_x0000_i1025" DrawAspect="Content" ObjectID="_1786008448" r:id="rId11">
            <o:FieldCodes>\s</o:FieldCodes>
          </o:OLEObject>
        </w:object>
      </w:r>
    </w:p>
    <w:p w14:paraId="54E8D8D1" w14:textId="77777777" w:rsidR="0032625B" w:rsidRDefault="0032625B" w:rsidP="00CF0C8A">
      <w:pPr>
        <w:tabs>
          <w:tab w:val="left" w:pos="5760"/>
        </w:tabs>
        <w:rPr>
          <w:rFonts w:asciiTheme="majorHAnsi" w:hAnsiTheme="majorHAnsi" w:cstheme="majorHAnsi"/>
        </w:rPr>
      </w:pPr>
    </w:p>
    <w:p w14:paraId="41EA32FF" w14:textId="77777777" w:rsidR="0032625B" w:rsidRDefault="0032625B" w:rsidP="00CF0C8A">
      <w:pPr>
        <w:tabs>
          <w:tab w:val="left" w:pos="5760"/>
        </w:tabs>
        <w:rPr>
          <w:rFonts w:asciiTheme="majorHAnsi" w:hAnsiTheme="majorHAnsi" w:cstheme="majorHAnsi"/>
        </w:rPr>
      </w:pPr>
    </w:p>
    <w:p w14:paraId="08249CFE" w14:textId="77777777" w:rsidR="0032625B" w:rsidRDefault="0032625B" w:rsidP="00CF0C8A">
      <w:pPr>
        <w:tabs>
          <w:tab w:val="left" w:pos="5760"/>
        </w:tabs>
        <w:rPr>
          <w:rFonts w:asciiTheme="majorHAnsi" w:hAnsiTheme="majorHAnsi" w:cstheme="majorHAnsi"/>
        </w:rPr>
      </w:pPr>
    </w:p>
    <w:p w14:paraId="587F0781" w14:textId="77777777" w:rsidR="0032625B" w:rsidRDefault="0032625B" w:rsidP="00CF0C8A">
      <w:pPr>
        <w:tabs>
          <w:tab w:val="left" w:pos="5760"/>
        </w:tabs>
        <w:rPr>
          <w:rFonts w:asciiTheme="majorHAnsi" w:hAnsiTheme="majorHAnsi" w:cstheme="majorHAnsi"/>
        </w:rPr>
      </w:pPr>
    </w:p>
    <w:p w14:paraId="397D0119" w14:textId="77777777" w:rsidR="0032625B" w:rsidRDefault="0032625B" w:rsidP="00CF0C8A">
      <w:pPr>
        <w:tabs>
          <w:tab w:val="left" w:pos="5760"/>
        </w:tabs>
        <w:rPr>
          <w:rFonts w:asciiTheme="majorHAnsi" w:hAnsiTheme="majorHAnsi" w:cstheme="majorHAnsi"/>
        </w:rPr>
      </w:pPr>
    </w:p>
    <w:p w14:paraId="11C9FA7F" w14:textId="77777777" w:rsidR="0032625B" w:rsidRDefault="0032625B" w:rsidP="00CF0C8A">
      <w:pPr>
        <w:tabs>
          <w:tab w:val="left" w:pos="5760"/>
        </w:tabs>
        <w:rPr>
          <w:rFonts w:asciiTheme="majorHAnsi" w:hAnsiTheme="majorHAnsi" w:cstheme="majorHAnsi"/>
        </w:rPr>
      </w:pPr>
    </w:p>
    <w:p w14:paraId="48B0F965" w14:textId="77777777" w:rsidR="0032625B" w:rsidRDefault="0032625B" w:rsidP="00CF0C8A">
      <w:pPr>
        <w:tabs>
          <w:tab w:val="left" w:pos="5760"/>
        </w:tabs>
        <w:rPr>
          <w:rFonts w:asciiTheme="majorHAnsi" w:hAnsiTheme="majorHAnsi" w:cstheme="majorHAnsi"/>
        </w:rPr>
      </w:pPr>
    </w:p>
    <w:p w14:paraId="1C4B8DCA" w14:textId="77777777" w:rsidR="0032625B" w:rsidRDefault="0032625B" w:rsidP="00CF0C8A">
      <w:pPr>
        <w:tabs>
          <w:tab w:val="left" w:pos="5760"/>
        </w:tabs>
        <w:rPr>
          <w:rFonts w:asciiTheme="majorHAnsi" w:hAnsiTheme="majorHAnsi" w:cstheme="majorHAnsi"/>
        </w:rPr>
      </w:pPr>
    </w:p>
    <w:p w14:paraId="0E2C7DC4" w14:textId="77777777" w:rsidR="0032625B" w:rsidRDefault="0032625B" w:rsidP="00CF0C8A">
      <w:pPr>
        <w:tabs>
          <w:tab w:val="left" w:pos="5760"/>
        </w:tabs>
        <w:rPr>
          <w:rFonts w:asciiTheme="majorHAnsi" w:hAnsiTheme="majorHAnsi" w:cstheme="majorHAnsi"/>
        </w:rPr>
      </w:pPr>
    </w:p>
    <w:p w14:paraId="76693BD3" w14:textId="77777777" w:rsidR="0032625B" w:rsidRDefault="0032625B" w:rsidP="00CF0C8A">
      <w:pPr>
        <w:tabs>
          <w:tab w:val="left" w:pos="5760"/>
        </w:tabs>
        <w:rPr>
          <w:rFonts w:asciiTheme="majorHAnsi" w:hAnsiTheme="majorHAnsi" w:cstheme="majorHAnsi"/>
        </w:rPr>
      </w:pPr>
    </w:p>
    <w:p w14:paraId="20BEADD1" w14:textId="77777777" w:rsidR="0032625B" w:rsidRDefault="0032625B" w:rsidP="0032625B">
      <w:pPr>
        <w:rPr>
          <w:rFonts w:ascii="Calibri" w:hAnsi="Calibri" w:cs="Calibri"/>
          <w:sz w:val="28"/>
          <w:szCs w:val="28"/>
          <w:u w:val="single"/>
        </w:rPr>
      </w:pPr>
      <w:r w:rsidRPr="009F278B">
        <w:rPr>
          <w:rFonts w:ascii="Calibri" w:hAnsi="Calibri" w:cs="Calibri"/>
          <w:sz w:val="28"/>
          <w:szCs w:val="28"/>
          <w:u w:val="single"/>
        </w:rPr>
        <w:t xml:space="preserve">Parish Steward </w:t>
      </w:r>
    </w:p>
    <w:p w14:paraId="4E1EED9D" w14:textId="77777777" w:rsidR="0032625B" w:rsidRDefault="0032625B" w:rsidP="0032625B">
      <w:pPr>
        <w:rPr>
          <w:rFonts w:ascii="Calibri" w:hAnsi="Calibri" w:cs="Calibri"/>
          <w:i/>
          <w:iCs/>
          <w:sz w:val="28"/>
          <w:szCs w:val="28"/>
        </w:rPr>
      </w:pPr>
      <w:r>
        <w:rPr>
          <w:rFonts w:ascii="Calibri" w:hAnsi="Calibri" w:cs="Calibri"/>
          <w:i/>
          <w:iCs/>
          <w:sz w:val="28"/>
          <w:szCs w:val="28"/>
        </w:rPr>
        <w:t xml:space="preserve">In Ivan’s absence I filled out the Parish Stewards task list with basic tasks of cutting back overgrowth in the village as well as filling in a few small potholes.  The Steward is limited to what tasks he can </w:t>
      </w:r>
      <w:proofErr w:type="gramStart"/>
      <w:r>
        <w:rPr>
          <w:rFonts w:ascii="Calibri" w:hAnsi="Calibri" w:cs="Calibri"/>
          <w:i/>
          <w:iCs/>
          <w:sz w:val="28"/>
          <w:szCs w:val="28"/>
        </w:rPr>
        <w:t>undertake</w:t>
      </w:r>
      <w:proofErr w:type="gramEnd"/>
      <w:r>
        <w:rPr>
          <w:rFonts w:ascii="Calibri" w:hAnsi="Calibri" w:cs="Calibri"/>
          <w:i/>
          <w:iCs/>
          <w:sz w:val="28"/>
          <w:szCs w:val="28"/>
        </w:rPr>
        <w:t xml:space="preserve"> and this is due to a few reasons.</w:t>
      </w:r>
    </w:p>
    <w:p w14:paraId="138E6CD7" w14:textId="77777777" w:rsidR="0032625B" w:rsidRDefault="0032625B" w:rsidP="0032625B">
      <w:pPr>
        <w:rPr>
          <w:rFonts w:ascii="Calibri" w:hAnsi="Calibri" w:cs="Calibri"/>
          <w:i/>
          <w:iCs/>
          <w:sz w:val="28"/>
          <w:szCs w:val="28"/>
        </w:rPr>
      </w:pPr>
      <w:r>
        <w:rPr>
          <w:rFonts w:ascii="Calibri" w:hAnsi="Calibri" w:cs="Calibri"/>
          <w:i/>
          <w:iCs/>
          <w:sz w:val="28"/>
          <w:szCs w:val="28"/>
        </w:rPr>
        <w:t>Timescales. A steward is in the Parish for 2 days a week, once a month.</w:t>
      </w:r>
    </w:p>
    <w:p w14:paraId="59F22E8C" w14:textId="77777777" w:rsidR="0032625B" w:rsidRDefault="0032625B" w:rsidP="0032625B">
      <w:pPr>
        <w:rPr>
          <w:rFonts w:ascii="Calibri" w:hAnsi="Calibri" w:cs="Calibri"/>
          <w:i/>
          <w:iCs/>
          <w:sz w:val="28"/>
          <w:szCs w:val="28"/>
        </w:rPr>
      </w:pPr>
      <w:r>
        <w:rPr>
          <w:rFonts w:ascii="Calibri" w:hAnsi="Calibri" w:cs="Calibri"/>
          <w:i/>
          <w:iCs/>
          <w:sz w:val="28"/>
          <w:szCs w:val="28"/>
        </w:rPr>
        <w:t>Task – A steward is not able to generally work on a road, exceptions are made for smaller tasks, small potholes, cleaning a road sign, etc.</w:t>
      </w:r>
    </w:p>
    <w:p w14:paraId="3AF0A4C6" w14:textId="77777777" w:rsidR="0032625B" w:rsidRDefault="0032625B" w:rsidP="0032625B">
      <w:pPr>
        <w:rPr>
          <w:rFonts w:ascii="Calibri" w:hAnsi="Calibri" w:cs="Calibri"/>
          <w:i/>
          <w:iCs/>
          <w:sz w:val="28"/>
          <w:szCs w:val="28"/>
        </w:rPr>
      </w:pPr>
      <w:r>
        <w:rPr>
          <w:rFonts w:ascii="Calibri" w:hAnsi="Calibri" w:cs="Calibri"/>
          <w:i/>
          <w:iCs/>
          <w:sz w:val="28"/>
          <w:szCs w:val="28"/>
        </w:rPr>
        <w:t>Availability – A steward can be called away by Wiltshire Council to work on urgent matters, such as flooding, snow, etc. and they do not work for a Parish Council in August, due to Wiltshire Council requirements.</w:t>
      </w:r>
    </w:p>
    <w:p w14:paraId="3CEE19B2" w14:textId="77777777" w:rsidR="0032625B" w:rsidRDefault="0032625B" w:rsidP="0032625B">
      <w:pPr>
        <w:rPr>
          <w:rFonts w:ascii="Calibri" w:hAnsi="Calibri" w:cs="Calibri"/>
          <w:i/>
          <w:iCs/>
          <w:sz w:val="28"/>
          <w:szCs w:val="28"/>
        </w:rPr>
      </w:pPr>
      <w:r>
        <w:rPr>
          <w:rFonts w:ascii="Calibri" w:hAnsi="Calibri" w:cs="Calibri"/>
          <w:i/>
          <w:iCs/>
          <w:sz w:val="28"/>
          <w:szCs w:val="28"/>
        </w:rPr>
        <w:t>The steward is expected back in September.</w:t>
      </w:r>
    </w:p>
    <w:p w14:paraId="155C8C5F" w14:textId="77777777" w:rsidR="0032625B" w:rsidRDefault="0032625B" w:rsidP="0032625B">
      <w:pPr>
        <w:rPr>
          <w:rFonts w:ascii="Calibri" w:hAnsi="Calibri" w:cs="Calibri"/>
          <w:i/>
          <w:iCs/>
          <w:sz w:val="28"/>
          <w:szCs w:val="28"/>
        </w:rPr>
      </w:pPr>
    </w:p>
    <w:p w14:paraId="1A81CFA9" w14:textId="77777777" w:rsidR="0032625B" w:rsidRPr="00F31070" w:rsidRDefault="0032625B" w:rsidP="0032625B">
      <w:pPr>
        <w:rPr>
          <w:rFonts w:ascii="Calibri" w:hAnsi="Calibri" w:cs="Calibri"/>
          <w:i/>
          <w:iCs/>
          <w:sz w:val="28"/>
          <w:szCs w:val="28"/>
          <w:u w:val="single"/>
        </w:rPr>
      </w:pPr>
      <w:r>
        <w:rPr>
          <w:rFonts w:ascii="Calibri" w:hAnsi="Calibri" w:cs="Calibri"/>
          <w:i/>
          <w:iCs/>
          <w:sz w:val="28"/>
          <w:szCs w:val="28"/>
          <w:u w:val="single"/>
        </w:rPr>
        <w:t xml:space="preserve">Discretionary </w:t>
      </w:r>
      <w:r w:rsidRPr="00F31070">
        <w:rPr>
          <w:rFonts w:ascii="Calibri" w:hAnsi="Calibri" w:cs="Calibri"/>
          <w:i/>
          <w:iCs/>
          <w:sz w:val="28"/>
          <w:szCs w:val="28"/>
          <w:u w:val="single"/>
        </w:rPr>
        <w:t>Gully</w:t>
      </w:r>
      <w:r>
        <w:rPr>
          <w:rFonts w:ascii="Calibri" w:hAnsi="Calibri" w:cs="Calibri"/>
          <w:i/>
          <w:iCs/>
          <w:sz w:val="28"/>
          <w:szCs w:val="28"/>
          <w:u w:val="single"/>
        </w:rPr>
        <w:t xml:space="preserve"> service by Wiltshire Council</w:t>
      </w:r>
    </w:p>
    <w:p w14:paraId="01085440" w14:textId="77777777" w:rsidR="0032625B" w:rsidRDefault="0032625B" w:rsidP="0032625B">
      <w:pPr>
        <w:rPr>
          <w:rFonts w:ascii="Calibri" w:hAnsi="Calibri" w:cs="Calibri"/>
          <w:i/>
          <w:iCs/>
          <w:sz w:val="28"/>
          <w:szCs w:val="28"/>
        </w:rPr>
      </w:pPr>
      <w:r>
        <w:rPr>
          <w:rFonts w:ascii="Calibri" w:hAnsi="Calibri" w:cs="Calibri"/>
          <w:i/>
          <w:iCs/>
          <w:sz w:val="28"/>
          <w:szCs w:val="28"/>
        </w:rPr>
        <w:t>Wiltshire Council Highways Department sent in a report on the recent visit to Winterslow by the Gully service and Vactor.</w:t>
      </w:r>
    </w:p>
    <w:p w14:paraId="3794C429" w14:textId="77777777" w:rsidR="0032625B" w:rsidRDefault="0032625B" w:rsidP="0032625B">
      <w:pPr>
        <w:rPr>
          <w:rFonts w:ascii="Calibri" w:hAnsi="Calibri" w:cs="Calibri"/>
          <w:i/>
          <w:iCs/>
          <w:sz w:val="28"/>
          <w:szCs w:val="28"/>
        </w:rPr>
      </w:pPr>
      <w:r>
        <w:rPr>
          <w:rFonts w:ascii="Calibri" w:hAnsi="Calibri" w:cs="Calibri"/>
          <w:i/>
          <w:iCs/>
          <w:sz w:val="28"/>
          <w:szCs w:val="28"/>
        </w:rPr>
        <w:t xml:space="preserve">The Plantation – ‘Both gullies are clear and running’. </w:t>
      </w:r>
    </w:p>
    <w:p w14:paraId="6136397A" w14:textId="77777777" w:rsidR="0032625B" w:rsidRDefault="0032625B" w:rsidP="0032625B">
      <w:pPr>
        <w:rPr>
          <w:rFonts w:ascii="Calibri" w:hAnsi="Calibri" w:cs="Calibri"/>
          <w:i/>
          <w:iCs/>
          <w:sz w:val="28"/>
          <w:szCs w:val="28"/>
        </w:rPr>
      </w:pPr>
      <w:r>
        <w:rPr>
          <w:rFonts w:ascii="Calibri" w:hAnsi="Calibri" w:cs="Calibri"/>
          <w:i/>
          <w:iCs/>
          <w:sz w:val="28"/>
          <w:szCs w:val="28"/>
        </w:rPr>
        <w:t xml:space="preserve">Woodland Drive x </w:t>
      </w:r>
      <w:proofErr w:type="gramStart"/>
      <w:r>
        <w:rPr>
          <w:rFonts w:ascii="Calibri" w:hAnsi="Calibri" w:cs="Calibri"/>
          <w:i/>
          <w:iCs/>
          <w:sz w:val="28"/>
          <w:szCs w:val="28"/>
        </w:rPr>
        <w:t>6  -</w:t>
      </w:r>
      <w:proofErr w:type="gramEnd"/>
      <w:r>
        <w:rPr>
          <w:rFonts w:ascii="Calibri" w:hAnsi="Calibri" w:cs="Calibri"/>
          <w:i/>
          <w:iCs/>
          <w:sz w:val="28"/>
          <w:szCs w:val="28"/>
        </w:rPr>
        <w:t xml:space="preserve"> ‘6 now clear and running’.</w:t>
      </w:r>
    </w:p>
    <w:p w14:paraId="7847E7CA" w14:textId="77777777" w:rsidR="0032625B" w:rsidRDefault="0032625B" w:rsidP="0032625B">
      <w:pPr>
        <w:rPr>
          <w:rFonts w:ascii="Calibri" w:hAnsi="Calibri" w:cs="Calibri"/>
          <w:i/>
          <w:iCs/>
          <w:sz w:val="28"/>
          <w:szCs w:val="28"/>
        </w:rPr>
      </w:pPr>
      <w:r>
        <w:rPr>
          <w:rFonts w:ascii="Calibri" w:hAnsi="Calibri" w:cs="Calibri"/>
          <w:i/>
          <w:iCs/>
          <w:sz w:val="28"/>
          <w:szCs w:val="28"/>
        </w:rPr>
        <w:t>Pump House x 1 – ‘1 now clear and running’.</w:t>
      </w:r>
    </w:p>
    <w:p w14:paraId="799434DA" w14:textId="77777777" w:rsidR="0032625B" w:rsidRDefault="0032625B" w:rsidP="0032625B">
      <w:pPr>
        <w:rPr>
          <w:rFonts w:ascii="Calibri" w:hAnsi="Calibri" w:cs="Calibri"/>
          <w:i/>
          <w:iCs/>
          <w:sz w:val="28"/>
          <w:szCs w:val="28"/>
        </w:rPr>
      </w:pPr>
      <w:r>
        <w:rPr>
          <w:rFonts w:ascii="Calibri" w:hAnsi="Calibri" w:cs="Calibri"/>
          <w:i/>
          <w:iCs/>
          <w:sz w:val="28"/>
          <w:szCs w:val="28"/>
        </w:rPr>
        <w:t>The Common – The Vactor machine has cleared the Common and is due to come out and finish the tasks in the next week or so.</w:t>
      </w:r>
    </w:p>
    <w:p w14:paraId="45BC94CB" w14:textId="77777777" w:rsidR="0032625B" w:rsidRDefault="0032625B" w:rsidP="0032625B">
      <w:pPr>
        <w:rPr>
          <w:rFonts w:ascii="Calibri" w:hAnsi="Calibri" w:cs="Calibri"/>
          <w:i/>
          <w:iCs/>
          <w:sz w:val="28"/>
          <w:szCs w:val="28"/>
        </w:rPr>
      </w:pPr>
      <w:r>
        <w:rPr>
          <w:rFonts w:ascii="Calibri" w:hAnsi="Calibri" w:cs="Calibri"/>
          <w:i/>
          <w:iCs/>
          <w:sz w:val="28"/>
          <w:szCs w:val="28"/>
        </w:rPr>
        <w:t>Saxon Leas – This is on the next Gully clearing service and Wiltshire Council will inform the Council when they are due to visit, to request a clear road to be able to clear the drains.</w:t>
      </w:r>
    </w:p>
    <w:p w14:paraId="6EA5047D" w14:textId="77777777" w:rsidR="0032625B" w:rsidRDefault="0032625B" w:rsidP="0032625B">
      <w:pPr>
        <w:rPr>
          <w:rFonts w:ascii="Calibri" w:hAnsi="Calibri" w:cs="Calibri"/>
          <w:i/>
          <w:iCs/>
          <w:sz w:val="28"/>
          <w:szCs w:val="28"/>
        </w:rPr>
      </w:pPr>
      <w:r>
        <w:rPr>
          <w:rFonts w:ascii="Calibri" w:hAnsi="Calibri" w:cs="Calibri"/>
          <w:i/>
          <w:iCs/>
          <w:sz w:val="28"/>
          <w:szCs w:val="28"/>
        </w:rPr>
        <w:t>Witt Road – This is on Wiltshire Council’s list for the small Vactor machine as it is too narrow for the larger machine.</w:t>
      </w:r>
    </w:p>
    <w:p w14:paraId="4BAA19F5" w14:textId="77777777" w:rsidR="0032625B" w:rsidRDefault="0032625B" w:rsidP="0032625B">
      <w:pPr>
        <w:rPr>
          <w:rFonts w:ascii="Calibri" w:hAnsi="Calibri" w:cs="Calibri"/>
          <w:i/>
          <w:iCs/>
          <w:sz w:val="28"/>
          <w:szCs w:val="28"/>
        </w:rPr>
      </w:pPr>
    </w:p>
    <w:p w14:paraId="57B2B13B" w14:textId="77777777" w:rsidR="0032625B" w:rsidRPr="00B10825" w:rsidRDefault="0032625B" w:rsidP="0032625B">
      <w:pPr>
        <w:rPr>
          <w:rFonts w:ascii="Calibri" w:hAnsi="Calibri" w:cs="Calibri"/>
          <w:i/>
          <w:iCs/>
          <w:sz w:val="28"/>
          <w:szCs w:val="28"/>
          <w:u w:val="single"/>
        </w:rPr>
      </w:pPr>
      <w:r w:rsidRPr="00B10825">
        <w:rPr>
          <w:rFonts w:ascii="Calibri" w:hAnsi="Calibri" w:cs="Calibri"/>
          <w:i/>
          <w:iCs/>
          <w:sz w:val="28"/>
          <w:szCs w:val="28"/>
          <w:u w:val="single"/>
        </w:rPr>
        <w:t>Footpaths</w:t>
      </w:r>
    </w:p>
    <w:p w14:paraId="7D460D7B" w14:textId="77777777" w:rsidR="0032625B" w:rsidRDefault="0032625B" w:rsidP="0032625B">
      <w:pPr>
        <w:rPr>
          <w:rFonts w:ascii="Calibri" w:hAnsi="Calibri" w:cs="Calibri"/>
          <w:i/>
          <w:iCs/>
          <w:sz w:val="28"/>
          <w:szCs w:val="28"/>
        </w:rPr>
      </w:pPr>
      <w:r>
        <w:rPr>
          <w:rFonts w:ascii="Calibri" w:hAnsi="Calibri" w:cs="Calibri"/>
          <w:i/>
          <w:iCs/>
          <w:sz w:val="28"/>
          <w:szCs w:val="28"/>
        </w:rPr>
        <w:lastRenderedPageBreak/>
        <w:t>Wiltshire Council has forwarded a file from a resident, to raise an issue regarding overgrown vegetation on a path near to the salt-bin at Weavers Close.</w:t>
      </w:r>
    </w:p>
    <w:p w14:paraId="03801ADA" w14:textId="77777777" w:rsidR="0032625B" w:rsidRDefault="0032625B" w:rsidP="0032625B">
      <w:pPr>
        <w:rPr>
          <w:rFonts w:ascii="Calibri" w:hAnsi="Calibri" w:cs="Calibri"/>
          <w:i/>
          <w:iCs/>
          <w:sz w:val="28"/>
          <w:szCs w:val="28"/>
        </w:rPr>
      </w:pPr>
      <w:r>
        <w:rPr>
          <w:rFonts w:ascii="Calibri" w:hAnsi="Calibri" w:cs="Calibri"/>
          <w:i/>
          <w:iCs/>
          <w:sz w:val="28"/>
          <w:szCs w:val="28"/>
        </w:rPr>
        <w:t>I did query this as it is a tarmac footpath (tarmac footpaths are generally the responsibility of Wiltshire Council, however, the request is for the hedge / tree to be cut back, which is leaning onto the footpath.</w:t>
      </w:r>
    </w:p>
    <w:p w14:paraId="6492D7B6" w14:textId="77777777" w:rsidR="0032625B" w:rsidRPr="006C59AB" w:rsidRDefault="0032625B" w:rsidP="0032625B">
      <w:pPr>
        <w:rPr>
          <w:rFonts w:ascii="Calibri" w:hAnsi="Calibri" w:cs="Calibri"/>
          <w:i/>
          <w:iCs/>
          <w:color w:val="FF0000"/>
          <w:sz w:val="28"/>
          <w:szCs w:val="28"/>
        </w:rPr>
      </w:pPr>
      <w:r w:rsidRPr="006C59AB">
        <w:rPr>
          <w:rFonts w:ascii="Calibri" w:hAnsi="Calibri" w:cs="Calibri"/>
          <w:i/>
          <w:iCs/>
          <w:color w:val="FF0000"/>
          <w:sz w:val="28"/>
          <w:szCs w:val="28"/>
        </w:rPr>
        <w:t xml:space="preserve">Action needed: A </w:t>
      </w:r>
      <w:proofErr w:type="spellStart"/>
      <w:r w:rsidRPr="006C59AB">
        <w:rPr>
          <w:rFonts w:ascii="Calibri" w:hAnsi="Calibri" w:cs="Calibri"/>
          <w:i/>
          <w:iCs/>
          <w:color w:val="FF0000"/>
          <w:sz w:val="28"/>
          <w:szCs w:val="28"/>
        </w:rPr>
        <w:t>councillor</w:t>
      </w:r>
      <w:proofErr w:type="spellEnd"/>
      <w:r w:rsidRPr="006C59AB">
        <w:rPr>
          <w:rFonts w:ascii="Calibri" w:hAnsi="Calibri" w:cs="Calibri"/>
          <w:i/>
          <w:iCs/>
          <w:color w:val="FF0000"/>
          <w:sz w:val="28"/>
          <w:szCs w:val="28"/>
        </w:rPr>
        <w:t xml:space="preserve"> to visit the resident and ask them to cut back the overgrowth.</w:t>
      </w:r>
    </w:p>
    <w:p w14:paraId="706A5BFF" w14:textId="77777777" w:rsidR="0032625B" w:rsidRDefault="0032625B" w:rsidP="0032625B">
      <w:pPr>
        <w:rPr>
          <w:rFonts w:ascii="Calibri" w:hAnsi="Calibri" w:cs="Calibri"/>
          <w:i/>
          <w:iCs/>
          <w:sz w:val="28"/>
          <w:szCs w:val="28"/>
        </w:rPr>
      </w:pPr>
      <w:r>
        <w:rPr>
          <w:rFonts w:ascii="Calibri" w:hAnsi="Calibri" w:cs="Calibri"/>
          <w:i/>
          <w:iCs/>
          <w:sz w:val="28"/>
          <w:szCs w:val="28"/>
        </w:rPr>
        <w:t>A resident has raised a concern about a footpath which leads out on to Gunville Road – opposite Witt Road. There is an old gate in place but there is nothing to close it against. The concerns raised are that a child could run straight out into the road.</w:t>
      </w:r>
    </w:p>
    <w:p w14:paraId="3B5841A5" w14:textId="77777777" w:rsidR="0032625B" w:rsidRPr="006C59AB" w:rsidRDefault="0032625B" w:rsidP="0032625B">
      <w:pPr>
        <w:rPr>
          <w:rFonts w:ascii="Calibri" w:hAnsi="Calibri" w:cs="Calibri"/>
          <w:i/>
          <w:iCs/>
          <w:color w:val="FF0000"/>
          <w:sz w:val="28"/>
          <w:szCs w:val="28"/>
        </w:rPr>
      </w:pPr>
      <w:r w:rsidRPr="006C59AB">
        <w:rPr>
          <w:rFonts w:ascii="Calibri" w:hAnsi="Calibri" w:cs="Calibri"/>
          <w:i/>
          <w:iCs/>
          <w:color w:val="FF0000"/>
          <w:sz w:val="28"/>
          <w:szCs w:val="28"/>
        </w:rPr>
        <w:t>Action needed:  This is on the agenda to replace the gate.</w:t>
      </w:r>
    </w:p>
    <w:p w14:paraId="43DB2218" w14:textId="77777777" w:rsidR="0032625B" w:rsidRDefault="0032625B" w:rsidP="0032625B">
      <w:pPr>
        <w:rPr>
          <w:rFonts w:ascii="Calibri" w:hAnsi="Calibri" w:cs="Calibri"/>
          <w:i/>
          <w:iCs/>
          <w:sz w:val="28"/>
          <w:szCs w:val="28"/>
        </w:rPr>
      </w:pPr>
      <w:r>
        <w:rPr>
          <w:rFonts w:ascii="Calibri" w:hAnsi="Calibri" w:cs="Calibri"/>
          <w:i/>
          <w:iCs/>
          <w:sz w:val="28"/>
          <w:szCs w:val="28"/>
        </w:rPr>
        <w:t>I received an email from a resident regarding a Bridleway that runs up a track, WSL082. This is very overgrown and difficult to access. This is along Livery Road.</w:t>
      </w:r>
    </w:p>
    <w:p w14:paraId="48B7D3AD" w14:textId="77777777" w:rsidR="0032625B" w:rsidRDefault="0032625B" w:rsidP="0032625B">
      <w:pPr>
        <w:rPr>
          <w:rFonts w:ascii="Calibri" w:hAnsi="Calibri" w:cs="Calibri"/>
          <w:i/>
          <w:iCs/>
          <w:color w:val="FF0000"/>
          <w:sz w:val="28"/>
          <w:szCs w:val="28"/>
        </w:rPr>
      </w:pPr>
      <w:r w:rsidRPr="00AF032A">
        <w:rPr>
          <w:rFonts w:ascii="Calibri" w:hAnsi="Calibri" w:cs="Calibri"/>
          <w:i/>
          <w:iCs/>
          <w:color w:val="FF0000"/>
          <w:sz w:val="28"/>
          <w:szCs w:val="28"/>
        </w:rPr>
        <w:t xml:space="preserve">Action needed: </w:t>
      </w:r>
      <w:r>
        <w:rPr>
          <w:rFonts w:ascii="Calibri" w:hAnsi="Calibri" w:cs="Calibri"/>
          <w:i/>
          <w:iCs/>
          <w:color w:val="FF0000"/>
          <w:sz w:val="28"/>
          <w:szCs w:val="28"/>
        </w:rPr>
        <w:t>To ascertain the ownership of the footpath and take appropriate action.</w:t>
      </w:r>
    </w:p>
    <w:p w14:paraId="4F406F56" w14:textId="77777777" w:rsidR="0032625B" w:rsidRDefault="0032625B" w:rsidP="0032625B">
      <w:pPr>
        <w:rPr>
          <w:rFonts w:ascii="Calibri" w:hAnsi="Calibri" w:cs="Calibri"/>
          <w:i/>
          <w:iCs/>
          <w:sz w:val="28"/>
          <w:szCs w:val="28"/>
        </w:rPr>
      </w:pPr>
      <w:r w:rsidRPr="001C2F75">
        <w:rPr>
          <w:rFonts w:ascii="Calibri" w:hAnsi="Calibri" w:cs="Calibri"/>
          <w:i/>
          <w:iCs/>
          <w:sz w:val="28"/>
          <w:szCs w:val="28"/>
        </w:rPr>
        <w:t xml:space="preserve">Footpath 41 </w:t>
      </w:r>
      <w:r>
        <w:rPr>
          <w:rFonts w:ascii="Calibri" w:hAnsi="Calibri" w:cs="Calibri"/>
          <w:i/>
          <w:iCs/>
          <w:sz w:val="28"/>
          <w:szCs w:val="28"/>
        </w:rPr>
        <w:t>This footpath is at the back of the Village Hall and has been cut recently by a resident. However, when I contacted Wiltshire Council, they advised that it had been removed from the list – they did not know why. I have been trying to ensure that the whole path is put back on the cutting list.</w:t>
      </w:r>
    </w:p>
    <w:p w14:paraId="75FC07C3" w14:textId="77777777" w:rsidR="0032625B" w:rsidRDefault="0032625B" w:rsidP="0032625B">
      <w:pPr>
        <w:rPr>
          <w:rFonts w:ascii="Calibri" w:hAnsi="Calibri" w:cs="Calibri"/>
          <w:i/>
          <w:iCs/>
          <w:color w:val="FF0000"/>
          <w:sz w:val="28"/>
          <w:szCs w:val="28"/>
        </w:rPr>
      </w:pPr>
      <w:r w:rsidRPr="005975F9">
        <w:rPr>
          <w:rFonts w:ascii="Calibri" w:hAnsi="Calibri" w:cs="Calibri"/>
          <w:i/>
          <w:iCs/>
          <w:color w:val="FF0000"/>
          <w:sz w:val="28"/>
          <w:szCs w:val="28"/>
        </w:rPr>
        <w:t>Action needed: To contact Wiltshire Council to request this is put back on the list.</w:t>
      </w:r>
      <w:r>
        <w:rPr>
          <w:rFonts w:ascii="Calibri" w:hAnsi="Calibri" w:cs="Calibri"/>
          <w:i/>
          <w:iCs/>
          <w:color w:val="FF0000"/>
          <w:sz w:val="28"/>
          <w:szCs w:val="28"/>
        </w:rPr>
        <w:t xml:space="preserve"> (This has been requested several times).</w:t>
      </w:r>
    </w:p>
    <w:p w14:paraId="60C2B5A7" w14:textId="77777777" w:rsidR="0032625B" w:rsidRPr="0016731C" w:rsidRDefault="0032625B" w:rsidP="0032625B">
      <w:pPr>
        <w:rPr>
          <w:rFonts w:ascii="Calibri" w:hAnsi="Calibri" w:cs="Calibri"/>
          <w:i/>
          <w:iCs/>
          <w:sz w:val="28"/>
          <w:szCs w:val="28"/>
        </w:rPr>
      </w:pPr>
      <w:r w:rsidRPr="0016731C">
        <w:rPr>
          <w:rFonts w:ascii="Calibri" w:hAnsi="Calibri" w:cs="Calibri"/>
          <w:i/>
          <w:iCs/>
          <w:sz w:val="28"/>
          <w:szCs w:val="28"/>
        </w:rPr>
        <w:t>Footpath Clearance Training</w:t>
      </w:r>
    </w:p>
    <w:p w14:paraId="28BFC493" w14:textId="77777777" w:rsidR="0032625B" w:rsidRDefault="0032625B" w:rsidP="0032625B">
      <w:pPr>
        <w:rPr>
          <w:rFonts w:ascii="Calibri" w:hAnsi="Calibri" w:cs="Calibri"/>
          <w:i/>
          <w:iCs/>
          <w:sz w:val="28"/>
          <w:szCs w:val="28"/>
        </w:rPr>
      </w:pPr>
      <w:r w:rsidRPr="0016731C">
        <w:rPr>
          <w:rFonts w:ascii="Calibri" w:hAnsi="Calibri" w:cs="Calibri"/>
          <w:i/>
          <w:iCs/>
          <w:sz w:val="28"/>
          <w:szCs w:val="28"/>
        </w:rPr>
        <w:t xml:space="preserve">I contacted Wiltshire Council to </w:t>
      </w:r>
      <w:r>
        <w:rPr>
          <w:rFonts w:ascii="Calibri" w:hAnsi="Calibri" w:cs="Calibri"/>
          <w:i/>
          <w:iCs/>
          <w:sz w:val="28"/>
          <w:szCs w:val="28"/>
        </w:rPr>
        <w:t>request details of training for volunteers to cut back footpaths and overgrowth. I was briefly informed that training is est. £150.00 - £200 per person and the correct equipment, insurance and Risk Assessments are necessary.</w:t>
      </w:r>
    </w:p>
    <w:p w14:paraId="4810DBCA" w14:textId="77777777" w:rsidR="0032625B" w:rsidRDefault="0032625B" w:rsidP="00CF0C8A">
      <w:pPr>
        <w:tabs>
          <w:tab w:val="left" w:pos="5760"/>
        </w:tabs>
        <w:rPr>
          <w:rFonts w:asciiTheme="majorHAnsi" w:hAnsiTheme="majorHAnsi" w:cstheme="majorHAnsi"/>
        </w:rPr>
      </w:pPr>
    </w:p>
    <w:p w14:paraId="6B2AD436" w14:textId="77777777" w:rsidR="003D55FD" w:rsidRDefault="003D55FD" w:rsidP="00CF0C8A">
      <w:pPr>
        <w:tabs>
          <w:tab w:val="left" w:pos="5760"/>
        </w:tabs>
        <w:rPr>
          <w:rFonts w:asciiTheme="majorHAnsi" w:hAnsiTheme="majorHAnsi" w:cstheme="majorHAnsi"/>
        </w:rPr>
      </w:pPr>
    </w:p>
    <w:p w14:paraId="02755844" w14:textId="77777777" w:rsidR="003D55FD" w:rsidRDefault="003D55FD" w:rsidP="00CF0C8A">
      <w:pPr>
        <w:tabs>
          <w:tab w:val="left" w:pos="5760"/>
        </w:tabs>
        <w:rPr>
          <w:rFonts w:asciiTheme="majorHAnsi" w:hAnsiTheme="majorHAnsi" w:cstheme="majorHAnsi"/>
        </w:rPr>
      </w:pPr>
    </w:p>
    <w:p w14:paraId="0D9C21D1" w14:textId="77777777" w:rsidR="003D55FD" w:rsidRDefault="003D55FD" w:rsidP="00CF0C8A">
      <w:pPr>
        <w:tabs>
          <w:tab w:val="left" w:pos="5760"/>
        </w:tabs>
        <w:rPr>
          <w:rFonts w:asciiTheme="majorHAnsi" w:hAnsiTheme="majorHAnsi" w:cstheme="majorHAnsi"/>
        </w:rPr>
      </w:pPr>
    </w:p>
    <w:p w14:paraId="1404CF87" w14:textId="73E8B3CD" w:rsidR="003D55FD" w:rsidRDefault="00322ED4" w:rsidP="00CF0C8A">
      <w:pPr>
        <w:tabs>
          <w:tab w:val="left" w:pos="5760"/>
        </w:tabs>
        <w:rPr>
          <w:rFonts w:asciiTheme="majorHAnsi" w:hAnsiTheme="majorHAnsi" w:cstheme="majorHAnsi"/>
        </w:rPr>
      </w:pPr>
      <w:r>
        <w:rPr>
          <w:rFonts w:asciiTheme="majorHAnsi" w:hAnsiTheme="majorHAnsi" w:cstheme="majorHAnsi"/>
        </w:rPr>
        <w:br w:type="textWrapping" w:clear="all"/>
      </w:r>
    </w:p>
    <w:p w14:paraId="359C8C31" w14:textId="38DA0516" w:rsidR="00F16DB2" w:rsidRDefault="00F16DB2" w:rsidP="00CF0C8A">
      <w:pPr>
        <w:tabs>
          <w:tab w:val="left" w:pos="5760"/>
        </w:tabs>
        <w:rPr>
          <w:rFonts w:asciiTheme="majorHAnsi" w:hAnsiTheme="majorHAnsi" w:cstheme="majorHAnsi"/>
        </w:rPr>
      </w:pPr>
    </w:p>
    <w:p w14:paraId="2A2A9242" w14:textId="77777777" w:rsidR="00322ED4" w:rsidRDefault="00322ED4" w:rsidP="00CF0C8A">
      <w:pPr>
        <w:tabs>
          <w:tab w:val="left" w:pos="5760"/>
        </w:tabs>
        <w:rPr>
          <w:rFonts w:asciiTheme="majorHAnsi" w:hAnsiTheme="majorHAnsi" w:cstheme="majorHAnsi"/>
        </w:rPr>
      </w:pPr>
    </w:p>
    <w:p w14:paraId="47E1C38C" w14:textId="77777777" w:rsidR="00322ED4" w:rsidRDefault="00322ED4" w:rsidP="00CF0C8A">
      <w:pPr>
        <w:tabs>
          <w:tab w:val="left" w:pos="5760"/>
        </w:tabs>
        <w:rPr>
          <w:rFonts w:asciiTheme="majorHAnsi" w:hAnsiTheme="majorHAnsi" w:cstheme="majorHAnsi"/>
        </w:rPr>
      </w:pPr>
    </w:p>
    <w:p w14:paraId="1861A9D6" w14:textId="77777777" w:rsidR="00322ED4" w:rsidRDefault="00322ED4" w:rsidP="00CF0C8A">
      <w:pPr>
        <w:tabs>
          <w:tab w:val="left" w:pos="5760"/>
        </w:tabs>
        <w:rPr>
          <w:rFonts w:asciiTheme="majorHAnsi" w:hAnsiTheme="majorHAnsi" w:cstheme="majorHAnsi"/>
        </w:rPr>
      </w:pPr>
    </w:p>
    <w:p w14:paraId="77EF16A5" w14:textId="77777777" w:rsidR="00322ED4" w:rsidRDefault="00322ED4" w:rsidP="00CF0C8A">
      <w:pPr>
        <w:tabs>
          <w:tab w:val="left" w:pos="5760"/>
        </w:tabs>
        <w:rPr>
          <w:rFonts w:asciiTheme="majorHAnsi" w:hAnsiTheme="majorHAnsi" w:cstheme="majorHAnsi"/>
        </w:rPr>
      </w:pPr>
    </w:p>
    <w:p w14:paraId="2AEBA316" w14:textId="77777777" w:rsidR="00322ED4" w:rsidRDefault="00322ED4" w:rsidP="00CF0C8A">
      <w:pPr>
        <w:tabs>
          <w:tab w:val="left" w:pos="5760"/>
        </w:tabs>
        <w:rPr>
          <w:rFonts w:asciiTheme="majorHAnsi" w:hAnsiTheme="majorHAnsi" w:cstheme="majorHAnsi"/>
        </w:rPr>
      </w:pPr>
    </w:p>
    <w:p w14:paraId="17E3029B" w14:textId="77777777" w:rsidR="00322ED4" w:rsidRDefault="00322ED4" w:rsidP="00CF0C8A">
      <w:pPr>
        <w:tabs>
          <w:tab w:val="left" w:pos="5760"/>
        </w:tabs>
        <w:rPr>
          <w:rFonts w:asciiTheme="majorHAnsi" w:hAnsiTheme="majorHAnsi" w:cstheme="majorHAnsi"/>
        </w:rPr>
      </w:pPr>
    </w:p>
    <w:p w14:paraId="22E90988" w14:textId="77777777" w:rsidR="00322ED4" w:rsidRDefault="00322ED4" w:rsidP="00CF0C8A">
      <w:pPr>
        <w:tabs>
          <w:tab w:val="left" w:pos="5760"/>
        </w:tabs>
        <w:rPr>
          <w:rFonts w:asciiTheme="majorHAnsi" w:hAnsiTheme="majorHAnsi" w:cstheme="majorHAnsi"/>
        </w:rPr>
      </w:pPr>
    </w:p>
    <w:p w14:paraId="0D90E4B4" w14:textId="77777777" w:rsidR="00322ED4" w:rsidRDefault="00322ED4" w:rsidP="00CF0C8A">
      <w:pPr>
        <w:tabs>
          <w:tab w:val="left" w:pos="5760"/>
        </w:tabs>
        <w:rPr>
          <w:rFonts w:asciiTheme="majorHAnsi" w:hAnsiTheme="majorHAnsi" w:cstheme="majorHAnsi"/>
        </w:rPr>
      </w:pPr>
    </w:p>
    <w:p w14:paraId="19363F4E" w14:textId="77777777" w:rsidR="00322ED4" w:rsidRDefault="00322ED4" w:rsidP="00CF0C8A">
      <w:pPr>
        <w:tabs>
          <w:tab w:val="left" w:pos="5760"/>
        </w:tabs>
        <w:rPr>
          <w:rFonts w:asciiTheme="majorHAnsi" w:hAnsiTheme="majorHAnsi" w:cstheme="majorHAnsi"/>
        </w:rPr>
      </w:pPr>
    </w:p>
    <w:p w14:paraId="59CB08B7" w14:textId="77777777" w:rsidR="00322ED4" w:rsidRDefault="00322ED4" w:rsidP="00322ED4">
      <w:pPr>
        <w:jc w:val="center"/>
        <w:rPr>
          <w:b/>
          <w:bCs/>
          <w:sz w:val="28"/>
          <w:szCs w:val="28"/>
        </w:rPr>
      </w:pPr>
      <w:r>
        <w:rPr>
          <w:b/>
          <w:bCs/>
          <w:sz w:val="28"/>
          <w:szCs w:val="28"/>
        </w:rPr>
        <w:t>Barry’s Fields action list</w:t>
      </w:r>
    </w:p>
    <w:p w14:paraId="5D1A4219" w14:textId="77777777" w:rsidR="00322ED4" w:rsidRDefault="00322ED4" w:rsidP="00322ED4">
      <w:pPr>
        <w:jc w:val="center"/>
        <w:rPr>
          <w:b/>
          <w:bCs/>
          <w:sz w:val="28"/>
          <w:szCs w:val="28"/>
        </w:rPr>
      </w:pPr>
      <w:r>
        <w:rPr>
          <w:b/>
          <w:bCs/>
          <w:sz w:val="28"/>
          <w:szCs w:val="28"/>
        </w:rPr>
        <w:t>Updated 31.7.24</w:t>
      </w:r>
    </w:p>
    <w:p w14:paraId="5366AF51" w14:textId="77777777" w:rsidR="00322ED4" w:rsidRDefault="00322ED4" w:rsidP="00322ED4">
      <w:pPr>
        <w:jc w:val="center"/>
        <w:rPr>
          <w:b/>
          <w:bCs/>
          <w:sz w:val="28"/>
          <w:szCs w:val="28"/>
        </w:rPr>
      </w:pPr>
    </w:p>
    <w:p w14:paraId="2560A865" w14:textId="77777777" w:rsidR="00322ED4" w:rsidRPr="00603174" w:rsidRDefault="00322ED4" w:rsidP="00322ED4">
      <w:pPr>
        <w:rPr>
          <w:b/>
          <w:bCs/>
        </w:rPr>
      </w:pPr>
      <w:r w:rsidRPr="00603174">
        <w:rPr>
          <w:b/>
          <w:bCs/>
        </w:rPr>
        <w:t>Needs attention:</w:t>
      </w:r>
    </w:p>
    <w:p w14:paraId="0828E8BC" w14:textId="77777777" w:rsidR="00322ED4" w:rsidRDefault="00322ED4" w:rsidP="00322ED4">
      <w:pPr>
        <w:pStyle w:val="ListParagraph"/>
        <w:numPr>
          <w:ilvl w:val="0"/>
          <w:numId w:val="38"/>
        </w:numPr>
        <w:spacing w:after="0" w:afterAutospacing="0"/>
        <w:contextualSpacing/>
        <w:jc w:val="left"/>
      </w:pPr>
      <w:r w:rsidRPr="00536F7A">
        <w:t xml:space="preserve">Toilet </w:t>
      </w:r>
      <w:r>
        <w:t xml:space="preserve">problem </w:t>
      </w:r>
      <w:r w:rsidRPr="00536F7A">
        <w:t>in mobile gents.</w:t>
      </w:r>
      <w:r>
        <w:t xml:space="preserve">   (Jerry)</w:t>
      </w:r>
    </w:p>
    <w:p w14:paraId="2475370F" w14:textId="77777777" w:rsidR="00322ED4" w:rsidRDefault="00322ED4" w:rsidP="00322ED4">
      <w:pPr>
        <w:pStyle w:val="ListParagraph"/>
        <w:numPr>
          <w:ilvl w:val="0"/>
          <w:numId w:val="38"/>
        </w:numPr>
        <w:spacing w:after="0" w:afterAutospacing="0"/>
        <w:contextualSpacing/>
        <w:jc w:val="left"/>
      </w:pPr>
      <w:r>
        <w:t xml:space="preserve">Lights not working in mobile gents.  Reported fixed </w:t>
      </w:r>
      <w:proofErr w:type="spellStart"/>
      <w:r>
        <w:t>sometime</w:t>
      </w:r>
      <w:proofErr w:type="spellEnd"/>
      <w:r>
        <w:t xml:space="preserve"> ago?  JT to check</w:t>
      </w:r>
    </w:p>
    <w:p w14:paraId="3FCE0E38" w14:textId="77777777" w:rsidR="00322ED4" w:rsidRDefault="00322ED4" w:rsidP="00322ED4">
      <w:pPr>
        <w:pStyle w:val="ListParagraph"/>
        <w:numPr>
          <w:ilvl w:val="0"/>
          <w:numId w:val="38"/>
        </w:numPr>
        <w:spacing w:after="0" w:afterAutospacing="0"/>
        <w:contextualSpacing/>
        <w:jc w:val="left"/>
      </w:pPr>
      <w:r>
        <w:t>Ants in kitchen.   Ant traps in place.  Needs clean behind fridge.</w:t>
      </w:r>
    </w:p>
    <w:p w14:paraId="5F045707" w14:textId="77777777" w:rsidR="00322ED4" w:rsidRPr="00536F7A" w:rsidRDefault="00322ED4" w:rsidP="00322ED4">
      <w:pPr>
        <w:pStyle w:val="ListParagraph"/>
        <w:numPr>
          <w:ilvl w:val="0"/>
          <w:numId w:val="38"/>
        </w:numPr>
        <w:spacing w:after="0" w:afterAutospacing="0"/>
        <w:contextualSpacing/>
        <w:jc w:val="left"/>
      </w:pPr>
      <w:r>
        <w:t>Gas cylinders to be removed. Scouts action.</w:t>
      </w:r>
    </w:p>
    <w:p w14:paraId="448B9BD5" w14:textId="77777777" w:rsidR="00322ED4" w:rsidRDefault="00322ED4" w:rsidP="00322ED4">
      <w:pPr>
        <w:jc w:val="center"/>
        <w:rPr>
          <w:b/>
          <w:bCs/>
          <w:sz w:val="28"/>
          <w:szCs w:val="28"/>
        </w:rPr>
      </w:pPr>
    </w:p>
    <w:p w14:paraId="3AE6109F" w14:textId="77777777" w:rsidR="00322ED4" w:rsidRDefault="00322ED4" w:rsidP="00322ED4">
      <w:pPr>
        <w:rPr>
          <w:b/>
          <w:bCs/>
          <w:sz w:val="28"/>
          <w:szCs w:val="28"/>
        </w:rPr>
      </w:pPr>
      <w:r>
        <w:rPr>
          <w:b/>
          <w:bCs/>
          <w:sz w:val="28"/>
          <w:szCs w:val="28"/>
        </w:rPr>
        <w:t>In progress:</w:t>
      </w:r>
    </w:p>
    <w:p w14:paraId="2718803A" w14:textId="77777777" w:rsidR="00322ED4" w:rsidRDefault="00322ED4" w:rsidP="00322ED4">
      <w:pPr>
        <w:pStyle w:val="ListParagraph"/>
        <w:numPr>
          <w:ilvl w:val="0"/>
          <w:numId w:val="35"/>
        </w:numPr>
        <w:spacing w:after="0" w:afterAutospacing="0"/>
        <w:contextualSpacing/>
        <w:jc w:val="left"/>
      </w:pPr>
      <w:r>
        <w:t>Review user contracts/charges MT</w:t>
      </w:r>
    </w:p>
    <w:p w14:paraId="71FBEA17" w14:textId="77777777" w:rsidR="00322ED4" w:rsidRDefault="00322ED4" w:rsidP="00322ED4">
      <w:pPr>
        <w:pStyle w:val="ListParagraph"/>
        <w:numPr>
          <w:ilvl w:val="1"/>
          <w:numId w:val="35"/>
        </w:numPr>
        <w:spacing w:after="0" w:afterAutospacing="0"/>
        <w:contextualSpacing/>
        <w:jc w:val="left"/>
      </w:pPr>
      <w:r>
        <w:t xml:space="preserve">CJ:  significant changes under discussion.  </w:t>
      </w:r>
    </w:p>
    <w:p w14:paraId="685056F5" w14:textId="77777777" w:rsidR="00322ED4" w:rsidRDefault="00322ED4" w:rsidP="00322ED4">
      <w:pPr>
        <w:pStyle w:val="ListParagraph"/>
        <w:numPr>
          <w:ilvl w:val="1"/>
          <w:numId w:val="35"/>
        </w:numPr>
        <w:spacing w:after="0" w:afterAutospacing="0"/>
        <w:contextualSpacing/>
        <w:jc w:val="left"/>
      </w:pPr>
      <w:r>
        <w:t>Joint CJ, Scouts, YZ, grant application, PC contribution?</w:t>
      </w:r>
    </w:p>
    <w:p w14:paraId="6D24F6B4" w14:textId="77777777" w:rsidR="00322ED4" w:rsidRDefault="00322ED4" w:rsidP="00322ED4">
      <w:pPr>
        <w:pStyle w:val="ListParagraph"/>
        <w:numPr>
          <w:ilvl w:val="1"/>
          <w:numId w:val="35"/>
        </w:numPr>
        <w:spacing w:after="0" w:afterAutospacing="0"/>
        <w:contextualSpacing/>
        <w:jc w:val="left"/>
      </w:pPr>
      <w:r>
        <w:t>Scouts contract changes, storage, flag, notice board etc</w:t>
      </w:r>
    </w:p>
    <w:p w14:paraId="3E194157" w14:textId="77777777" w:rsidR="00322ED4" w:rsidRDefault="00322ED4" w:rsidP="00322ED4">
      <w:pPr>
        <w:pStyle w:val="ListParagraph"/>
        <w:numPr>
          <w:ilvl w:val="1"/>
          <w:numId w:val="35"/>
        </w:numPr>
        <w:spacing w:after="0" w:afterAutospacing="0"/>
        <w:contextualSpacing/>
        <w:jc w:val="left"/>
      </w:pPr>
      <w:r>
        <w:t>Scouts.  Air rifles</w:t>
      </w:r>
    </w:p>
    <w:p w14:paraId="69EC7A73" w14:textId="77777777" w:rsidR="00322ED4" w:rsidRDefault="00322ED4" w:rsidP="00322ED4">
      <w:pPr>
        <w:pStyle w:val="ListParagraph"/>
        <w:numPr>
          <w:ilvl w:val="1"/>
          <w:numId w:val="35"/>
        </w:numPr>
        <w:spacing w:after="0" w:afterAutospacing="0"/>
        <w:contextualSpacing/>
        <w:jc w:val="left"/>
      </w:pPr>
      <w:proofErr w:type="gramStart"/>
      <w:r>
        <w:t>Scouts</w:t>
      </w:r>
      <w:proofErr w:type="gramEnd"/>
      <w:r>
        <w:t xml:space="preserve"> ISO container, supply RP.</w:t>
      </w:r>
    </w:p>
    <w:p w14:paraId="3022716F" w14:textId="77777777" w:rsidR="00322ED4" w:rsidRDefault="00322ED4" w:rsidP="00322ED4">
      <w:pPr>
        <w:pStyle w:val="ListParagraph"/>
        <w:numPr>
          <w:ilvl w:val="2"/>
          <w:numId w:val="35"/>
        </w:numPr>
        <w:spacing w:after="0" w:afterAutospacing="0"/>
        <w:contextualSpacing/>
        <w:jc w:val="left"/>
      </w:pPr>
      <w:r>
        <w:t>Condensation risk. Sought advice via Clive Broadley MT</w:t>
      </w:r>
    </w:p>
    <w:p w14:paraId="34667921" w14:textId="77777777" w:rsidR="00322ED4" w:rsidRDefault="00322ED4" w:rsidP="00322ED4">
      <w:pPr>
        <w:pStyle w:val="ListParagraph"/>
        <w:numPr>
          <w:ilvl w:val="2"/>
          <w:numId w:val="35"/>
        </w:numPr>
        <w:spacing w:after="0" w:afterAutospacing="0"/>
        <w:contextualSpacing/>
        <w:jc w:val="left"/>
      </w:pPr>
      <w:r>
        <w:t>Planning permission via Colin Burrows. MT</w:t>
      </w:r>
    </w:p>
    <w:p w14:paraId="5A41BD9B" w14:textId="77777777" w:rsidR="00322ED4" w:rsidRDefault="00322ED4" w:rsidP="00322ED4">
      <w:pPr>
        <w:pStyle w:val="ListParagraph"/>
        <w:numPr>
          <w:ilvl w:val="1"/>
          <w:numId w:val="35"/>
        </w:numPr>
        <w:spacing w:after="0" w:afterAutospacing="0"/>
        <w:contextualSpacing/>
        <w:jc w:val="left"/>
      </w:pPr>
      <w:r>
        <w:t>TC, price proposal pending PC approval</w:t>
      </w:r>
    </w:p>
    <w:p w14:paraId="2713BC40" w14:textId="77777777" w:rsidR="00322ED4" w:rsidRDefault="00322ED4" w:rsidP="00322ED4">
      <w:pPr>
        <w:pStyle w:val="ListParagraph"/>
        <w:numPr>
          <w:ilvl w:val="1"/>
          <w:numId w:val="35"/>
        </w:numPr>
        <w:spacing w:after="0" w:afterAutospacing="0"/>
        <w:contextualSpacing/>
        <w:jc w:val="left"/>
      </w:pPr>
      <w:r>
        <w:t>Documented informal working relationship agreed by CJ/Scouts/YC</w:t>
      </w:r>
    </w:p>
    <w:p w14:paraId="3B29AE07" w14:textId="77777777" w:rsidR="00322ED4" w:rsidRDefault="00322ED4" w:rsidP="00322ED4">
      <w:pPr>
        <w:pStyle w:val="ListParagraph"/>
        <w:numPr>
          <w:ilvl w:val="1"/>
          <w:numId w:val="35"/>
        </w:numPr>
        <w:spacing w:after="0" w:afterAutospacing="0"/>
        <w:contextualSpacing/>
        <w:jc w:val="left"/>
      </w:pPr>
      <w:r>
        <w:t>Need review of YZ situation.</w:t>
      </w:r>
    </w:p>
    <w:p w14:paraId="49062706" w14:textId="77777777" w:rsidR="00322ED4" w:rsidRDefault="00322ED4" w:rsidP="00322ED4">
      <w:pPr>
        <w:pStyle w:val="ListParagraph"/>
        <w:numPr>
          <w:ilvl w:val="0"/>
          <w:numId w:val="35"/>
        </w:numPr>
        <w:spacing w:after="0" w:afterAutospacing="0"/>
        <w:contextualSpacing/>
        <w:jc w:val="left"/>
      </w:pPr>
      <w:r>
        <w:t>Document regular users’ days, times, use of pavilion, toilets etc. JT</w:t>
      </w:r>
    </w:p>
    <w:p w14:paraId="0C13DAEA" w14:textId="77777777" w:rsidR="00322ED4" w:rsidRDefault="00322ED4" w:rsidP="00322ED4">
      <w:pPr>
        <w:pStyle w:val="ListParagraph"/>
        <w:numPr>
          <w:ilvl w:val="0"/>
          <w:numId w:val="35"/>
        </w:numPr>
        <w:spacing w:after="0" w:afterAutospacing="0"/>
        <w:contextualSpacing/>
        <w:jc w:val="left"/>
      </w:pPr>
      <w:r>
        <w:t>Send Jerry heating/water time clock schedule for each month. JT</w:t>
      </w:r>
    </w:p>
    <w:p w14:paraId="70C1EC4A" w14:textId="77777777" w:rsidR="00322ED4" w:rsidRDefault="00322ED4" w:rsidP="00322ED4">
      <w:pPr>
        <w:pStyle w:val="ListParagraph"/>
        <w:numPr>
          <w:ilvl w:val="0"/>
          <w:numId w:val="35"/>
        </w:numPr>
        <w:spacing w:after="0" w:afterAutospacing="0"/>
        <w:contextualSpacing/>
        <w:jc w:val="left"/>
      </w:pPr>
      <w:r>
        <w:t>Diary on website is not synchronised with jane’s copy.</w:t>
      </w:r>
    </w:p>
    <w:p w14:paraId="5A92D64E" w14:textId="77777777" w:rsidR="00322ED4" w:rsidRDefault="00322ED4" w:rsidP="00322ED4">
      <w:pPr>
        <w:pStyle w:val="ListParagraph"/>
        <w:numPr>
          <w:ilvl w:val="0"/>
          <w:numId w:val="35"/>
        </w:numPr>
        <w:spacing w:after="0" w:afterAutospacing="0"/>
        <w:contextualSpacing/>
        <w:jc w:val="left"/>
      </w:pPr>
      <w:r>
        <w:t>Jerry quoting for outstanding maintenance problems. MT</w:t>
      </w:r>
    </w:p>
    <w:p w14:paraId="4E345F41" w14:textId="77777777" w:rsidR="00322ED4" w:rsidRDefault="00322ED4" w:rsidP="00322ED4">
      <w:pPr>
        <w:pStyle w:val="ListParagraph"/>
        <w:numPr>
          <w:ilvl w:val="0"/>
          <w:numId w:val="35"/>
        </w:numPr>
        <w:spacing w:after="0" w:afterAutospacing="0"/>
        <w:contextualSpacing/>
        <w:jc w:val="left"/>
      </w:pPr>
      <w:r>
        <w:t>Bookings for Monday mornings:  Cleaner to be advised.  Scouts to vacuum floor if required on leaving.  MT</w:t>
      </w:r>
    </w:p>
    <w:p w14:paraId="4A371030" w14:textId="77777777" w:rsidR="00322ED4" w:rsidRDefault="00322ED4" w:rsidP="00322ED4">
      <w:pPr>
        <w:pStyle w:val="ListParagraph"/>
        <w:numPr>
          <w:ilvl w:val="0"/>
          <w:numId w:val="35"/>
        </w:numPr>
        <w:spacing w:after="0" w:afterAutospacing="0"/>
        <w:contextualSpacing/>
        <w:jc w:val="left"/>
      </w:pPr>
      <w:r>
        <w:t xml:space="preserve">Smart </w:t>
      </w:r>
      <w:proofErr w:type="gramStart"/>
      <w:r>
        <w:t>meter</w:t>
      </w:r>
      <w:proofErr w:type="gramEnd"/>
      <w:r>
        <w:t xml:space="preserve"> install JT</w:t>
      </w:r>
    </w:p>
    <w:p w14:paraId="3D74D788" w14:textId="77777777" w:rsidR="00322ED4" w:rsidRDefault="00322ED4" w:rsidP="00322ED4">
      <w:pPr>
        <w:pStyle w:val="ListParagraph"/>
        <w:numPr>
          <w:ilvl w:val="0"/>
          <w:numId w:val="35"/>
        </w:numPr>
        <w:spacing w:after="0" w:afterAutospacing="0"/>
        <w:contextualSpacing/>
        <w:jc w:val="left"/>
      </w:pPr>
      <w:r>
        <w:t>Weed kill patio. Weedkiller purchased.  Jerry will use it.</w:t>
      </w:r>
    </w:p>
    <w:p w14:paraId="467D4AEE" w14:textId="77777777" w:rsidR="00322ED4" w:rsidRDefault="00322ED4" w:rsidP="00322ED4">
      <w:pPr>
        <w:pStyle w:val="ListParagraph"/>
        <w:numPr>
          <w:ilvl w:val="0"/>
          <w:numId w:val="35"/>
        </w:numPr>
        <w:spacing w:after="0" w:afterAutospacing="0"/>
        <w:contextualSpacing/>
        <w:jc w:val="left"/>
      </w:pPr>
      <w:r>
        <w:rPr>
          <w:color w:val="000000" w:themeColor="text1"/>
        </w:rPr>
        <w:t xml:space="preserve">Bar now available for use.  Move TC trolley to </w:t>
      </w:r>
      <w:proofErr w:type="gramStart"/>
      <w:r>
        <w:rPr>
          <w:color w:val="000000" w:themeColor="text1"/>
        </w:rPr>
        <w:t>store room</w:t>
      </w:r>
      <w:proofErr w:type="gramEnd"/>
      <w:r>
        <w:rPr>
          <w:color w:val="000000" w:themeColor="text1"/>
        </w:rPr>
        <w:t xml:space="preserve"> when bar is required.</w:t>
      </w:r>
    </w:p>
    <w:p w14:paraId="4FB07416" w14:textId="77777777" w:rsidR="00322ED4" w:rsidRDefault="00322ED4" w:rsidP="00322ED4">
      <w:pPr>
        <w:pStyle w:val="ListParagraph"/>
        <w:numPr>
          <w:ilvl w:val="0"/>
          <w:numId w:val="35"/>
        </w:numPr>
        <w:spacing w:after="0" w:afterAutospacing="0"/>
        <w:contextualSpacing/>
        <w:jc w:val="left"/>
      </w:pPr>
      <w:r>
        <w:t xml:space="preserve">Plan for first floor clear out, furniture changes </w:t>
      </w:r>
      <w:proofErr w:type="gramStart"/>
      <w:r>
        <w:t>etc  JT</w:t>
      </w:r>
      <w:proofErr w:type="gramEnd"/>
    </w:p>
    <w:p w14:paraId="3F6251D9" w14:textId="77777777" w:rsidR="00322ED4" w:rsidRDefault="00322ED4" w:rsidP="00322ED4">
      <w:pPr>
        <w:pStyle w:val="ListParagraph"/>
        <w:numPr>
          <w:ilvl w:val="0"/>
          <w:numId w:val="35"/>
        </w:numPr>
        <w:spacing w:after="0" w:afterAutospacing="0"/>
        <w:contextualSpacing/>
        <w:jc w:val="left"/>
      </w:pPr>
      <w:r>
        <w:t xml:space="preserve">Clear out non allocated kitchen </w:t>
      </w:r>
      <w:proofErr w:type="gramStart"/>
      <w:r>
        <w:t>cupboards, and</w:t>
      </w:r>
      <w:proofErr w:type="gramEnd"/>
      <w:r>
        <w:t xml:space="preserve"> allocate one to scouts. Jerry to fit locks.</w:t>
      </w:r>
    </w:p>
    <w:p w14:paraId="39EAD437" w14:textId="77777777" w:rsidR="00322ED4" w:rsidRDefault="00322ED4" w:rsidP="00322ED4">
      <w:pPr>
        <w:pStyle w:val="ListParagraph"/>
        <w:numPr>
          <w:ilvl w:val="1"/>
          <w:numId w:val="35"/>
        </w:numPr>
        <w:spacing w:after="0" w:afterAutospacing="0"/>
        <w:contextualSpacing/>
        <w:jc w:val="left"/>
      </w:pPr>
      <w:r>
        <w:t>TC and YZ confirmed that nothing is theirs beyond allocated cupboards.</w:t>
      </w:r>
    </w:p>
    <w:p w14:paraId="00DC086B" w14:textId="77777777" w:rsidR="00322ED4" w:rsidRDefault="00322ED4" w:rsidP="00322ED4">
      <w:pPr>
        <w:pStyle w:val="ListParagraph"/>
        <w:numPr>
          <w:ilvl w:val="0"/>
          <w:numId w:val="35"/>
        </w:numPr>
        <w:spacing w:after="0" w:afterAutospacing="0"/>
        <w:contextualSpacing/>
        <w:jc w:val="left"/>
      </w:pPr>
      <w:r>
        <w:t>Gutters leaking badly, need clearing out.  Jerry has actioned</w:t>
      </w:r>
    </w:p>
    <w:p w14:paraId="143B9A76" w14:textId="77777777" w:rsidR="00322ED4" w:rsidRDefault="00322ED4" w:rsidP="00322ED4">
      <w:pPr>
        <w:pStyle w:val="ListParagraph"/>
        <w:numPr>
          <w:ilvl w:val="0"/>
          <w:numId w:val="35"/>
        </w:numPr>
        <w:spacing w:after="0" w:afterAutospacing="0"/>
        <w:contextualSpacing/>
        <w:jc w:val="left"/>
      </w:pPr>
      <w:r>
        <w:t>Check history of water charges.  JT</w:t>
      </w:r>
    </w:p>
    <w:p w14:paraId="4DA14D13" w14:textId="77777777" w:rsidR="00322ED4" w:rsidRDefault="00322ED4" w:rsidP="00322ED4">
      <w:pPr>
        <w:pStyle w:val="ListParagraph"/>
        <w:numPr>
          <w:ilvl w:val="0"/>
          <w:numId w:val="35"/>
        </w:numPr>
        <w:spacing w:after="0" w:afterAutospacing="0"/>
        <w:contextualSpacing/>
        <w:jc w:val="left"/>
      </w:pPr>
      <w:r>
        <w:t>Clarify sewer system and potential charges.</w:t>
      </w:r>
    </w:p>
    <w:p w14:paraId="4016BDB0" w14:textId="77777777" w:rsidR="00322ED4" w:rsidRDefault="00322ED4" w:rsidP="00322ED4">
      <w:pPr>
        <w:pStyle w:val="ListParagraph"/>
        <w:numPr>
          <w:ilvl w:val="1"/>
          <w:numId w:val="35"/>
        </w:numPr>
        <w:spacing w:after="0" w:afterAutospacing="0"/>
        <w:contextualSpacing/>
        <w:jc w:val="left"/>
      </w:pPr>
      <w:r>
        <w:t xml:space="preserve">Check with water </w:t>
      </w:r>
      <w:proofErr w:type="gramStart"/>
      <w:r>
        <w:t>company  JT</w:t>
      </w:r>
      <w:proofErr w:type="gramEnd"/>
    </w:p>
    <w:p w14:paraId="4377DAC2" w14:textId="77777777" w:rsidR="00322ED4" w:rsidRDefault="00322ED4" w:rsidP="00322ED4">
      <w:pPr>
        <w:pStyle w:val="ListParagraph"/>
        <w:numPr>
          <w:ilvl w:val="1"/>
          <w:numId w:val="35"/>
        </w:numPr>
        <w:spacing w:after="0" w:afterAutospacing="0"/>
        <w:contextualSpacing/>
        <w:jc w:val="left"/>
      </w:pPr>
      <w:r>
        <w:t>What is in original plans?  MT via Colin B?</w:t>
      </w:r>
    </w:p>
    <w:p w14:paraId="68102BCD" w14:textId="77777777" w:rsidR="00322ED4" w:rsidRDefault="00322ED4" w:rsidP="00322ED4">
      <w:pPr>
        <w:pStyle w:val="ListParagraph"/>
        <w:numPr>
          <w:ilvl w:val="0"/>
          <w:numId w:val="35"/>
        </w:numPr>
        <w:spacing w:after="0" w:afterAutospacing="0"/>
        <w:contextualSpacing/>
        <w:jc w:val="left"/>
      </w:pPr>
      <w:r>
        <w:t>Picket fence round patio not to be used...safety risk to children/elderly.</w:t>
      </w:r>
    </w:p>
    <w:p w14:paraId="4F6D43D1" w14:textId="77777777" w:rsidR="00322ED4" w:rsidRDefault="00322ED4" w:rsidP="00322ED4">
      <w:pPr>
        <w:pStyle w:val="ListParagraph"/>
        <w:numPr>
          <w:ilvl w:val="0"/>
          <w:numId w:val="35"/>
        </w:numPr>
        <w:spacing w:after="0" w:afterAutospacing="0"/>
        <w:contextualSpacing/>
        <w:jc w:val="left"/>
      </w:pPr>
      <w:r>
        <w:t xml:space="preserve">Outside tap...isolation valve fitted in RH </w:t>
      </w:r>
      <w:proofErr w:type="gramStart"/>
      <w:r>
        <w:t>ladies</w:t>
      </w:r>
      <w:proofErr w:type="gramEnd"/>
      <w:r>
        <w:t xml:space="preserve"> cubicle.</w:t>
      </w:r>
    </w:p>
    <w:p w14:paraId="2DCF9BCB" w14:textId="77777777" w:rsidR="00322ED4" w:rsidRDefault="00322ED4" w:rsidP="00322ED4">
      <w:pPr>
        <w:pStyle w:val="ListParagraph"/>
        <w:numPr>
          <w:ilvl w:val="0"/>
          <w:numId w:val="35"/>
        </w:numPr>
        <w:spacing w:after="0" w:afterAutospacing="0"/>
        <w:contextualSpacing/>
        <w:jc w:val="left"/>
      </w:pPr>
      <w:r>
        <w:t>Dispose of lost property.</w:t>
      </w:r>
    </w:p>
    <w:p w14:paraId="10987FAF" w14:textId="77777777" w:rsidR="00322ED4" w:rsidRPr="00C25713" w:rsidRDefault="00322ED4" w:rsidP="00322ED4">
      <w:pPr>
        <w:pStyle w:val="ListParagraph"/>
        <w:rPr>
          <w:color w:val="000000" w:themeColor="text1"/>
        </w:rPr>
      </w:pPr>
    </w:p>
    <w:p w14:paraId="4567143F" w14:textId="77777777" w:rsidR="00322ED4" w:rsidRPr="00477E52" w:rsidRDefault="00322ED4" w:rsidP="00322ED4">
      <w:pPr>
        <w:rPr>
          <w:b/>
          <w:bCs/>
          <w:sz w:val="10"/>
          <w:szCs w:val="10"/>
        </w:rPr>
      </w:pPr>
    </w:p>
    <w:p w14:paraId="1E808D28" w14:textId="77777777" w:rsidR="00322ED4" w:rsidRDefault="00322ED4" w:rsidP="00322ED4">
      <w:pPr>
        <w:rPr>
          <w:b/>
          <w:bCs/>
        </w:rPr>
      </w:pPr>
      <w:r w:rsidRPr="00623ED1">
        <w:rPr>
          <w:b/>
          <w:bCs/>
        </w:rPr>
        <w:t xml:space="preserve">Short term </w:t>
      </w:r>
      <w:r>
        <w:rPr>
          <w:b/>
          <w:bCs/>
        </w:rPr>
        <w:t>(3 month?) action needed:</w:t>
      </w:r>
    </w:p>
    <w:p w14:paraId="44B3E9F5" w14:textId="77777777" w:rsidR="00322ED4" w:rsidRPr="00DD0839" w:rsidRDefault="00322ED4" w:rsidP="00322ED4">
      <w:pPr>
        <w:pStyle w:val="ListParagraph"/>
        <w:numPr>
          <w:ilvl w:val="0"/>
          <w:numId w:val="36"/>
        </w:numPr>
        <w:spacing w:after="0" w:afterAutospacing="0"/>
        <w:contextualSpacing/>
        <w:jc w:val="left"/>
      </w:pPr>
      <w:r w:rsidRPr="00DD0839">
        <w:t>Quote for 1 hour Heating/hot water ‘boost’ control.</w:t>
      </w:r>
    </w:p>
    <w:p w14:paraId="45233F35" w14:textId="77777777" w:rsidR="00322ED4" w:rsidRDefault="00322ED4" w:rsidP="00322ED4">
      <w:pPr>
        <w:pStyle w:val="ListParagraph"/>
        <w:numPr>
          <w:ilvl w:val="0"/>
          <w:numId w:val="36"/>
        </w:numPr>
        <w:spacing w:after="0" w:afterAutospacing="0"/>
        <w:contextualSpacing/>
        <w:jc w:val="left"/>
      </w:pPr>
      <w:r>
        <w:lastRenderedPageBreak/>
        <w:t xml:space="preserve">Sort out PC post handling, and PC storage in </w:t>
      </w:r>
      <w:proofErr w:type="gramStart"/>
      <w:r>
        <w:t>cleaners</w:t>
      </w:r>
      <w:proofErr w:type="gramEnd"/>
      <w:r>
        <w:t xml:space="preserve"> room.  JT</w:t>
      </w:r>
    </w:p>
    <w:p w14:paraId="743CC0F9" w14:textId="77777777" w:rsidR="00322ED4" w:rsidRDefault="00322ED4" w:rsidP="00322ED4">
      <w:pPr>
        <w:pStyle w:val="ListParagraph"/>
        <w:numPr>
          <w:ilvl w:val="0"/>
          <w:numId w:val="36"/>
        </w:numPr>
        <w:spacing w:after="0" w:afterAutospacing="0"/>
        <w:contextualSpacing/>
        <w:jc w:val="left"/>
      </w:pPr>
      <w:r>
        <w:t>Gas tank lid replacement and protection.</w:t>
      </w:r>
    </w:p>
    <w:p w14:paraId="59C3FFCD" w14:textId="77777777" w:rsidR="00322ED4" w:rsidRDefault="00322ED4" w:rsidP="00322ED4">
      <w:pPr>
        <w:pStyle w:val="ListParagraph"/>
        <w:numPr>
          <w:ilvl w:val="1"/>
          <w:numId w:val="36"/>
        </w:numPr>
        <w:spacing w:after="0" w:afterAutospacing="0"/>
        <w:contextualSpacing/>
        <w:jc w:val="left"/>
      </w:pPr>
      <w:r>
        <w:t>Waiting advice from Calor gas</w:t>
      </w:r>
    </w:p>
    <w:p w14:paraId="4F393250" w14:textId="77777777" w:rsidR="00322ED4" w:rsidRDefault="00322ED4" w:rsidP="00322ED4">
      <w:pPr>
        <w:pStyle w:val="ListParagraph"/>
        <w:numPr>
          <w:ilvl w:val="1"/>
          <w:numId w:val="36"/>
        </w:numPr>
        <w:spacing w:after="0" w:afterAutospacing="0"/>
        <w:contextualSpacing/>
        <w:jc w:val="left"/>
      </w:pPr>
      <w:r>
        <w:t>Cost of metal fence panels. SP</w:t>
      </w:r>
    </w:p>
    <w:p w14:paraId="604C14E8" w14:textId="77777777" w:rsidR="00322ED4" w:rsidRDefault="00322ED4" w:rsidP="00322ED4">
      <w:pPr>
        <w:pStyle w:val="ListParagraph"/>
        <w:numPr>
          <w:ilvl w:val="0"/>
          <w:numId w:val="36"/>
        </w:numPr>
        <w:spacing w:after="0" w:afterAutospacing="0"/>
        <w:contextualSpacing/>
        <w:jc w:val="left"/>
      </w:pPr>
      <w:r>
        <w:t>Need indication of boiler life and cost of replacement if sudden failure.  JT via SGS</w:t>
      </w:r>
    </w:p>
    <w:p w14:paraId="61CAED0F" w14:textId="77777777" w:rsidR="00322ED4" w:rsidRDefault="00322ED4" w:rsidP="00322ED4">
      <w:pPr>
        <w:pStyle w:val="ListParagraph"/>
        <w:numPr>
          <w:ilvl w:val="0"/>
          <w:numId w:val="36"/>
        </w:numPr>
        <w:spacing w:after="0" w:afterAutospacing="0"/>
        <w:contextualSpacing/>
        <w:jc w:val="left"/>
      </w:pPr>
      <w:r>
        <w:t xml:space="preserve">Quotes for treatment of all wood cladding suffering plus repair window frames, sills and changing room external door.  Include CJ shed, fence round toilets and cricket score hut. </w:t>
      </w:r>
    </w:p>
    <w:p w14:paraId="40F53E0D" w14:textId="77777777" w:rsidR="00322ED4" w:rsidRDefault="00322ED4" w:rsidP="00322ED4">
      <w:pPr>
        <w:pStyle w:val="ListParagraph"/>
        <w:numPr>
          <w:ilvl w:val="1"/>
          <w:numId w:val="36"/>
        </w:numPr>
        <w:spacing w:after="0" w:afterAutospacing="0"/>
        <w:contextualSpacing/>
        <w:jc w:val="left"/>
      </w:pPr>
      <w:r>
        <w:t>Peter Pearce.  Will quote for repairs MT</w:t>
      </w:r>
    </w:p>
    <w:p w14:paraId="1B5A5E41" w14:textId="77777777" w:rsidR="00322ED4" w:rsidRDefault="00322ED4" w:rsidP="00322ED4">
      <w:pPr>
        <w:pStyle w:val="ListParagraph"/>
        <w:numPr>
          <w:ilvl w:val="1"/>
          <w:numId w:val="36"/>
        </w:numPr>
        <w:spacing w:after="0" w:afterAutospacing="0"/>
        <w:contextualSpacing/>
        <w:jc w:val="left"/>
      </w:pPr>
      <w:r>
        <w:t>Local decorators?  RP</w:t>
      </w:r>
    </w:p>
    <w:p w14:paraId="74DE9BCE" w14:textId="77777777" w:rsidR="00322ED4" w:rsidRDefault="00322ED4" w:rsidP="00322ED4">
      <w:pPr>
        <w:pStyle w:val="ListParagraph"/>
        <w:numPr>
          <w:ilvl w:val="0"/>
          <w:numId w:val="36"/>
        </w:numPr>
        <w:spacing w:after="0" w:afterAutospacing="0"/>
        <w:contextualSpacing/>
        <w:jc w:val="left"/>
      </w:pPr>
      <w:r>
        <w:t>Install external defib SP</w:t>
      </w:r>
    </w:p>
    <w:p w14:paraId="1B0C36E2" w14:textId="77777777" w:rsidR="00322ED4" w:rsidRDefault="00322ED4" w:rsidP="00322ED4">
      <w:pPr>
        <w:pStyle w:val="ListParagraph"/>
        <w:numPr>
          <w:ilvl w:val="1"/>
          <w:numId w:val="36"/>
        </w:numPr>
        <w:spacing w:after="0" w:afterAutospacing="0"/>
        <w:contextualSpacing/>
        <w:jc w:val="left"/>
      </w:pPr>
      <w:r>
        <w:t xml:space="preserve">Contact Mike Rampton on electric </w:t>
      </w:r>
      <w:proofErr w:type="gramStart"/>
      <w:r>
        <w:t>supply  RP</w:t>
      </w:r>
      <w:proofErr w:type="gramEnd"/>
      <w:r>
        <w:t xml:space="preserve">.  </w:t>
      </w:r>
    </w:p>
    <w:p w14:paraId="3EA2381F" w14:textId="77777777" w:rsidR="00322ED4" w:rsidRDefault="00322ED4" w:rsidP="00322ED4">
      <w:pPr>
        <w:pStyle w:val="ListParagraph"/>
        <w:numPr>
          <w:ilvl w:val="0"/>
          <w:numId w:val="36"/>
        </w:numPr>
        <w:spacing w:after="0" w:afterAutospacing="0"/>
        <w:contextualSpacing/>
        <w:jc w:val="left"/>
      </w:pPr>
      <w:r>
        <w:t xml:space="preserve">Review finance - pricing structure, </w:t>
      </w:r>
    </w:p>
    <w:p w14:paraId="704FC3B1" w14:textId="77777777" w:rsidR="00322ED4" w:rsidRDefault="00322ED4" w:rsidP="00322ED4">
      <w:pPr>
        <w:pStyle w:val="ListParagraph"/>
        <w:numPr>
          <w:ilvl w:val="1"/>
          <w:numId w:val="36"/>
        </w:numPr>
        <w:spacing w:after="0" w:afterAutospacing="0"/>
        <w:contextualSpacing/>
        <w:jc w:val="left"/>
      </w:pPr>
      <w:r>
        <w:t>Is it competitive?</w:t>
      </w:r>
    </w:p>
    <w:p w14:paraId="3F13539D" w14:textId="77777777" w:rsidR="00322ED4" w:rsidRDefault="00322ED4" w:rsidP="00322ED4">
      <w:pPr>
        <w:pStyle w:val="ListParagraph"/>
        <w:numPr>
          <w:ilvl w:val="1"/>
          <w:numId w:val="36"/>
        </w:numPr>
        <w:spacing w:after="0" w:afterAutospacing="0"/>
        <w:contextualSpacing/>
        <w:jc w:val="left"/>
      </w:pPr>
      <w:r>
        <w:t>VH charges?</w:t>
      </w:r>
    </w:p>
    <w:p w14:paraId="637B80AE" w14:textId="77777777" w:rsidR="00322ED4" w:rsidRDefault="00322ED4" w:rsidP="00322ED4">
      <w:pPr>
        <w:pStyle w:val="ListParagraph"/>
        <w:numPr>
          <w:ilvl w:val="1"/>
          <w:numId w:val="36"/>
        </w:numPr>
        <w:spacing w:after="0" w:afterAutospacing="0"/>
        <w:contextualSpacing/>
        <w:jc w:val="left"/>
      </w:pPr>
      <w:r>
        <w:t>Is it simple to use and consistent?</w:t>
      </w:r>
    </w:p>
    <w:p w14:paraId="14047A77" w14:textId="77777777" w:rsidR="00322ED4" w:rsidRDefault="00322ED4" w:rsidP="00322ED4">
      <w:pPr>
        <w:pStyle w:val="ListParagraph"/>
        <w:numPr>
          <w:ilvl w:val="1"/>
          <w:numId w:val="36"/>
        </w:numPr>
        <w:spacing w:after="0" w:afterAutospacing="0"/>
        <w:contextualSpacing/>
        <w:jc w:val="left"/>
      </w:pPr>
      <w:r>
        <w:t>Is it on website?</w:t>
      </w:r>
    </w:p>
    <w:p w14:paraId="0ADAE640" w14:textId="77777777" w:rsidR="00322ED4" w:rsidRDefault="00322ED4" w:rsidP="00322ED4">
      <w:pPr>
        <w:pStyle w:val="ListParagraph"/>
        <w:numPr>
          <w:ilvl w:val="0"/>
          <w:numId w:val="36"/>
        </w:numPr>
        <w:spacing w:after="0" w:afterAutospacing="0"/>
        <w:contextualSpacing/>
        <w:jc w:val="left"/>
      </w:pPr>
      <w:r>
        <w:t>Update 24/25 forecast income/expenditure</w:t>
      </w:r>
    </w:p>
    <w:p w14:paraId="0ABFCF83" w14:textId="77777777" w:rsidR="00322ED4" w:rsidRDefault="00322ED4" w:rsidP="00322ED4">
      <w:pPr>
        <w:pStyle w:val="ListParagraph"/>
        <w:numPr>
          <w:ilvl w:val="0"/>
          <w:numId w:val="36"/>
        </w:numPr>
        <w:spacing w:after="0" w:afterAutospacing="0"/>
        <w:contextualSpacing/>
        <w:jc w:val="left"/>
      </w:pPr>
      <w:r>
        <w:t>Scribe Booking system not suitable for complex nature of BF bookings. No action.</w:t>
      </w:r>
    </w:p>
    <w:p w14:paraId="7B889925" w14:textId="77777777" w:rsidR="00322ED4" w:rsidRDefault="00322ED4" w:rsidP="00322ED4">
      <w:pPr>
        <w:pStyle w:val="ListParagraph"/>
        <w:numPr>
          <w:ilvl w:val="0"/>
          <w:numId w:val="36"/>
        </w:numPr>
        <w:spacing w:after="0" w:afterAutospacing="0"/>
        <w:contextualSpacing/>
        <w:jc w:val="left"/>
      </w:pPr>
      <w:r>
        <w:t>Check and label all keys in the boiler room.  New key safe?</w:t>
      </w:r>
    </w:p>
    <w:p w14:paraId="4268285D" w14:textId="77777777" w:rsidR="00322ED4" w:rsidRDefault="00322ED4" w:rsidP="00322ED4">
      <w:pPr>
        <w:pStyle w:val="ListParagraph"/>
        <w:numPr>
          <w:ilvl w:val="0"/>
          <w:numId w:val="36"/>
        </w:numPr>
        <w:spacing w:after="0" w:afterAutospacing="0"/>
        <w:contextualSpacing/>
        <w:jc w:val="left"/>
      </w:pPr>
      <w:r>
        <w:t>Check...5year electrical test due?  Done in 2023.</w:t>
      </w:r>
    </w:p>
    <w:p w14:paraId="30E13E72" w14:textId="77777777" w:rsidR="00322ED4" w:rsidRDefault="00322ED4" w:rsidP="00322ED4">
      <w:pPr>
        <w:pStyle w:val="ListParagraph"/>
        <w:numPr>
          <w:ilvl w:val="0"/>
          <w:numId w:val="36"/>
        </w:numPr>
        <w:spacing w:after="0" w:afterAutospacing="0"/>
        <w:contextualSpacing/>
        <w:jc w:val="left"/>
        <w:rPr>
          <w:color w:val="000000" w:themeColor="text1"/>
        </w:rPr>
      </w:pPr>
      <w:r>
        <w:rPr>
          <w:color w:val="000000" w:themeColor="text1"/>
        </w:rPr>
        <w:t>Electrical solution</w:t>
      </w:r>
      <w:r w:rsidRPr="00C25713">
        <w:rPr>
          <w:color w:val="000000" w:themeColor="text1"/>
        </w:rPr>
        <w:t xml:space="preserve"> for electric hand driers in toilet</w:t>
      </w:r>
      <w:r>
        <w:rPr>
          <w:color w:val="000000" w:themeColor="text1"/>
        </w:rPr>
        <w:t xml:space="preserve">.  </w:t>
      </w:r>
    </w:p>
    <w:p w14:paraId="4C2559E7" w14:textId="77777777" w:rsidR="00322ED4" w:rsidRPr="000E117E" w:rsidRDefault="00322ED4" w:rsidP="00322ED4">
      <w:pPr>
        <w:pStyle w:val="ListParagraph"/>
        <w:numPr>
          <w:ilvl w:val="1"/>
          <w:numId w:val="36"/>
        </w:numPr>
        <w:spacing w:after="0" w:afterAutospacing="0"/>
        <w:contextualSpacing/>
        <w:jc w:val="left"/>
        <w:rPr>
          <w:color w:val="000000" w:themeColor="text1"/>
        </w:rPr>
      </w:pPr>
      <w:r>
        <w:rPr>
          <w:color w:val="000000" w:themeColor="text1"/>
        </w:rPr>
        <w:t>Seek advice from Mike Rampton RP</w:t>
      </w:r>
    </w:p>
    <w:p w14:paraId="4FF6DF7D" w14:textId="77777777" w:rsidR="00322ED4" w:rsidRPr="00480598" w:rsidRDefault="00322ED4" w:rsidP="00322ED4">
      <w:pPr>
        <w:rPr>
          <w:b/>
          <w:bCs/>
          <w:color w:val="000000" w:themeColor="text1"/>
          <w:sz w:val="10"/>
          <w:szCs w:val="10"/>
        </w:rPr>
      </w:pPr>
    </w:p>
    <w:p w14:paraId="4CE89FD1" w14:textId="77777777" w:rsidR="00322ED4" w:rsidRDefault="00322ED4" w:rsidP="00322ED4">
      <w:pPr>
        <w:rPr>
          <w:b/>
          <w:bCs/>
        </w:rPr>
      </w:pPr>
    </w:p>
    <w:p w14:paraId="1347F3DD" w14:textId="77777777" w:rsidR="00322ED4" w:rsidRDefault="00322ED4" w:rsidP="00322ED4">
      <w:pPr>
        <w:rPr>
          <w:b/>
          <w:bCs/>
        </w:rPr>
      </w:pPr>
    </w:p>
    <w:p w14:paraId="4A631E15" w14:textId="77777777" w:rsidR="00322ED4" w:rsidRDefault="00322ED4" w:rsidP="00322ED4">
      <w:pPr>
        <w:rPr>
          <w:b/>
          <w:bCs/>
        </w:rPr>
      </w:pPr>
      <w:r>
        <w:rPr>
          <w:b/>
          <w:bCs/>
        </w:rPr>
        <w:t>Longer term (6 month?) concerns:</w:t>
      </w:r>
    </w:p>
    <w:p w14:paraId="5785D954" w14:textId="77777777" w:rsidR="00322ED4" w:rsidRDefault="00322ED4" w:rsidP="00322ED4">
      <w:pPr>
        <w:pStyle w:val="ListParagraph"/>
        <w:numPr>
          <w:ilvl w:val="0"/>
          <w:numId w:val="37"/>
        </w:numPr>
        <w:spacing w:after="0" w:afterAutospacing="0"/>
        <w:contextualSpacing/>
        <w:jc w:val="left"/>
      </w:pPr>
      <w:r>
        <w:t>Need professional evaluation of future heating options, solar panels etc</w:t>
      </w:r>
    </w:p>
    <w:p w14:paraId="44EF5337" w14:textId="77777777" w:rsidR="00322ED4" w:rsidRDefault="00322ED4" w:rsidP="00322ED4">
      <w:pPr>
        <w:pStyle w:val="ListParagraph"/>
        <w:numPr>
          <w:ilvl w:val="1"/>
          <w:numId w:val="37"/>
        </w:numPr>
        <w:spacing w:after="0" w:afterAutospacing="0"/>
        <w:contextualSpacing/>
        <w:jc w:val="left"/>
      </w:pPr>
      <w:r>
        <w:t>Local contact SP</w:t>
      </w:r>
    </w:p>
    <w:p w14:paraId="2C584DCF" w14:textId="77777777" w:rsidR="00322ED4" w:rsidRPr="00D11192" w:rsidRDefault="00322ED4" w:rsidP="00322ED4">
      <w:pPr>
        <w:pStyle w:val="ListParagraph"/>
        <w:numPr>
          <w:ilvl w:val="1"/>
          <w:numId w:val="37"/>
        </w:numPr>
        <w:spacing w:after="0" w:afterAutospacing="0"/>
        <w:contextualSpacing/>
        <w:jc w:val="left"/>
      </w:pPr>
      <w:r>
        <w:t>SGS.  JT</w:t>
      </w:r>
    </w:p>
    <w:p w14:paraId="52ADB618" w14:textId="77777777" w:rsidR="00322ED4" w:rsidRPr="00D11192" w:rsidRDefault="00322ED4" w:rsidP="00322ED4">
      <w:pPr>
        <w:pStyle w:val="ListParagraph"/>
        <w:numPr>
          <w:ilvl w:val="0"/>
          <w:numId w:val="37"/>
        </w:numPr>
        <w:spacing w:after="0" w:afterAutospacing="0"/>
        <w:contextualSpacing/>
        <w:jc w:val="left"/>
      </w:pPr>
      <w:r w:rsidRPr="00D11192">
        <w:t>CCTV</w:t>
      </w:r>
      <w:r>
        <w:t xml:space="preserve"> not considered worth the investment.</w:t>
      </w:r>
    </w:p>
    <w:p w14:paraId="6D2FA3E3" w14:textId="77777777" w:rsidR="00322ED4" w:rsidRPr="00D11192" w:rsidRDefault="00322ED4" w:rsidP="00322ED4">
      <w:pPr>
        <w:pStyle w:val="ListParagraph"/>
        <w:numPr>
          <w:ilvl w:val="0"/>
          <w:numId w:val="37"/>
        </w:numPr>
        <w:spacing w:after="0" w:afterAutospacing="0"/>
        <w:contextualSpacing/>
        <w:jc w:val="left"/>
      </w:pPr>
      <w:r w:rsidRPr="00D11192">
        <w:t>Shelving in storeroom?  Hidden storage in YZ area?</w:t>
      </w:r>
      <w:r>
        <w:t xml:space="preserve">    Pending provision of </w:t>
      </w:r>
      <w:proofErr w:type="gramStart"/>
      <w:r>
        <w:t>scouts</w:t>
      </w:r>
      <w:proofErr w:type="gramEnd"/>
      <w:r>
        <w:t xml:space="preserve"> container and completion of first floor ‘sort out’.</w:t>
      </w:r>
    </w:p>
    <w:p w14:paraId="57AF2E41" w14:textId="77777777" w:rsidR="00322ED4" w:rsidRDefault="00322ED4" w:rsidP="00322ED4">
      <w:pPr>
        <w:pStyle w:val="ListParagraph"/>
        <w:numPr>
          <w:ilvl w:val="0"/>
          <w:numId w:val="37"/>
        </w:numPr>
        <w:spacing w:after="0" w:afterAutospacing="0"/>
        <w:contextualSpacing/>
        <w:jc w:val="left"/>
      </w:pPr>
      <w:r>
        <w:t>Rubbish/recycling collection service.  Too expensive.   No action.</w:t>
      </w:r>
    </w:p>
    <w:p w14:paraId="768E57F0" w14:textId="77777777" w:rsidR="00322ED4" w:rsidRDefault="00322ED4" w:rsidP="00322ED4">
      <w:pPr>
        <w:pStyle w:val="ListParagraph"/>
        <w:numPr>
          <w:ilvl w:val="0"/>
          <w:numId w:val="37"/>
        </w:numPr>
        <w:spacing w:after="0" w:afterAutospacing="0"/>
        <w:contextualSpacing/>
        <w:jc w:val="left"/>
      </w:pPr>
      <w:r>
        <w:t xml:space="preserve">Review car park condition/surface.  Advice from W </w:t>
      </w:r>
      <w:proofErr w:type="gramStart"/>
      <w:r>
        <w:t>George  JT</w:t>
      </w:r>
      <w:proofErr w:type="gramEnd"/>
    </w:p>
    <w:p w14:paraId="4DD09AB5" w14:textId="77777777" w:rsidR="00322ED4" w:rsidRDefault="00322ED4" w:rsidP="00322ED4">
      <w:pPr>
        <w:pStyle w:val="ListParagraph"/>
        <w:numPr>
          <w:ilvl w:val="1"/>
          <w:numId w:val="37"/>
        </w:numPr>
        <w:spacing w:after="0" w:afterAutospacing="0"/>
        <w:contextualSpacing/>
        <w:jc w:val="left"/>
      </w:pPr>
      <w:r>
        <w:t xml:space="preserve">Entrance to grass parking area.   Maybe </w:t>
      </w:r>
      <w:proofErr w:type="spellStart"/>
      <w:r>
        <w:t>Suregreen</w:t>
      </w:r>
      <w:proofErr w:type="spellEnd"/>
      <w:r>
        <w:t xml:space="preserve"> surface matting?  JT (Ivan when fit)</w:t>
      </w:r>
    </w:p>
    <w:p w14:paraId="56CBE9CB" w14:textId="77777777" w:rsidR="00322ED4" w:rsidRDefault="00322ED4" w:rsidP="00322ED4">
      <w:pPr>
        <w:pStyle w:val="ListParagraph"/>
        <w:numPr>
          <w:ilvl w:val="0"/>
          <w:numId w:val="37"/>
        </w:numPr>
        <w:spacing w:after="0" w:afterAutospacing="0"/>
        <w:contextualSpacing/>
        <w:jc w:val="left"/>
      </w:pPr>
      <w:r>
        <w:t>Future</w:t>
      </w:r>
      <w:r w:rsidRPr="00415F16">
        <w:t xml:space="preserve"> </w:t>
      </w:r>
      <w:r>
        <w:t>strategy</w:t>
      </w:r>
      <w:r w:rsidRPr="00415F16">
        <w:t xml:space="preserve">, </w:t>
      </w:r>
      <w:r>
        <w:t xml:space="preserve">alternative funding streams such as sponsorship, weddings, main scouting events, sporting activities such as park runs etc </w:t>
      </w:r>
      <w:proofErr w:type="spellStart"/>
      <w:r>
        <w:t>etc</w:t>
      </w:r>
      <w:proofErr w:type="spellEnd"/>
      <w:r>
        <w:t>.</w:t>
      </w:r>
    </w:p>
    <w:p w14:paraId="67D4FAFE" w14:textId="77777777" w:rsidR="00322ED4" w:rsidRDefault="00322ED4" w:rsidP="00322ED4">
      <w:pPr>
        <w:pStyle w:val="ListParagraph"/>
        <w:numPr>
          <w:ilvl w:val="0"/>
          <w:numId w:val="37"/>
        </w:numPr>
        <w:spacing w:after="0" w:afterAutospacing="0"/>
        <w:contextualSpacing/>
        <w:jc w:val="left"/>
      </w:pPr>
      <w:r>
        <w:t>New urinals.  Jerry quoting.</w:t>
      </w:r>
    </w:p>
    <w:p w14:paraId="70ADD1D7" w14:textId="77777777" w:rsidR="00322ED4" w:rsidRDefault="00322ED4" w:rsidP="00322ED4">
      <w:pPr>
        <w:pStyle w:val="ListParagraph"/>
        <w:numPr>
          <w:ilvl w:val="0"/>
          <w:numId w:val="37"/>
        </w:numPr>
        <w:spacing w:after="0" w:afterAutospacing="0"/>
        <w:contextualSpacing/>
        <w:jc w:val="left"/>
      </w:pPr>
      <w:r>
        <w:t>Website review</w:t>
      </w:r>
    </w:p>
    <w:p w14:paraId="575810B4" w14:textId="77777777" w:rsidR="00322ED4" w:rsidRDefault="00322ED4" w:rsidP="00322ED4">
      <w:pPr>
        <w:pStyle w:val="ListParagraph"/>
        <w:numPr>
          <w:ilvl w:val="0"/>
          <w:numId w:val="37"/>
        </w:numPr>
        <w:spacing w:after="0" w:afterAutospacing="0"/>
        <w:contextualSpacing/>
        <w:jc w:val="left"/>
      </w:pPr>
      <w:r>
        <w:t>Budget for 25/26</w:t>
      </w:r>
    </w:p>
    <w:p w14:paraId="68859CEF" w14:textId="77777777" w:rsidR="00322ED4" w:rsidRDefault="00322ED4" w:rsidP="00322ED4">
      <w:pPr>
        <w:pStyle w:val="ListParagraph"/>
        <w:numPr>
          <w:ilvl w:val="0"/>
          <w:numId w:val="37"/>
        </w:numPr>
        <w:spacing w:after="0" w:afterAutospacing="0"/>
        <w:contextualSpacing/>
        <w:jc w:val="left"/>
      </w:pPr>
      <w:r>
        <w:t>Winter...remove lower branches on car park trees</w:t>
      </w:r>
    </w:p>
    <w:p w14:paraId="68E26AF7" w14:textId="77777777" w:rsidR="00322ED4" w:rsidRDefault="00322ED4" w:rsidP="00322ED4"/>
    <w:p w14:paraId="512E8662" w14:textId="77777777" w:rsidR="00322ED4" w:rsidRDefault="00322ED4" w:rsidP="00322ED4"/>
    <w:p w14:paraId="00E632B9" w14:textId="77777777" w:rsidR="00322ED4" w:rsidRDefault="00322ED4" w:rsidP="00322ED4"/>
    <w:p w14:paraId="1A34A3DF" w14:textId="77777777" w:rsidR="00322ED4" w:rsidRDefault="00322ED4" w:rsidP="00322ED4">
      <w:pPr>
        <w:rPr>
          <w:b/>
          <w:bCs/>
        </w:rPr>
      </w:pPr>
      <w:r w:rsidRPr="00603174">
        <w:rPr>
          <w:b/>
          <w:bCs/>
        </w:rPr>
        <w:t>Key objective:</w:t>
      </w:r>
    </w:p>
    <w:p w14:paraId="707F727C" w14:textId="77777777" w:rsidR="00322ED4" w:rsidRPr="009531CB" w:rsidRDefault="00322ED4" w:rsidP="00322ED4">
      <w:r>
        <w:t>Produce a comprehensive BF financial, operating and maintenance manual clearly setting out how the facility is managed.  Complete before the May 25 election.</w:t>
      </w:r>
    </w:p>
    <w:p w14:paraId="6A10F407" w14:textId="77777777" w:rsidR="00322ED4" w:rsidRDefault="00322ED4" w:rsidP="00CF0C8A">
      <w:pPr>
        <w:tabs>
          <w:tab w:val="left" w:pos="5760"/>
        </w:tabs>
        <w:rPr>
          <w:rFonts w:asciiTheme="majorHAnsi" w:hAnsiTheme="majorHAnsi" w:cstheme="majorHAnsi"/>
        </w:rPr>
      </w:pPr>
    </w:p>
    <w:p w14:paraId="586ECFE0" w14:textId="77777777" w:rsidR="00322ED4" w:rsidRPr="00373A18" w:rsidRDefault="00322ED4" w:rsidP="00CF0C8A">
      <w:pPr>
        <w:tabs>
          <w:tab w:val="left" w:pos="5760"/>
        </w:tabs>
        <w:rPr>
          <w:rFonts w:asciiTheme="majorHAnsi" w:hAnsiTheme="majorHAnsi" w:cstheme="majorHAnsi"/>
        </w:rPr>
      </w:pPr>
    </w:p>
    <w:sectPr w:rsidR="00322ED4" w:rsidRPr="00373A18" w:rsidSect="009F6347">
      <w:footerReference w:type="default" r:id="rId12"/>
      <w:pgSz w:w="12240" w:h="15840" w:code="1"/>
      <w:pgMar w:top="1440" w:right="1077" w:bottom="1440" w:left="107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96051" w14:textId="77777777" w:rsidR="00EF4EB3" w:rsidRDefault="00EF4EB3">
      <w:r>
        <w:separator/>
      </w:r>
    </w:p>
  </w:endnote>
  <w:endnote w:type="continuationSeparator" w:id="0">
    <w:p w14:paraId="19EE3175" w14:textId="77777777" w:rsidR="00EF4EB3" w:rsidRDefault="00EF4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6CD92" w14:textId="5B8C8573" w:rsidR="00FF3004" w:rsidRPr="001E083F" w:rsidRDefault="00FF3004">
    <w:pPr>
      <w:pStyle w:val="Footer"/>
      <w:rPr>
        <w:rFonts w:asciiTheme="majorHAnsi" w:hAnsiTheme="majorHAnsi"/>
        <w:sz w:val="22"/>
        <w:szCs w:val="22"/>
      </w:rPr>
    </w:pPr>
    <w:r>
      <w:t>Winterslow</w:t>
    </w:r>
    <w:r>
      <w:tab/>
      <w:t xml:space="preserve">Parish Clerk:   </w:t>
    </w:r>
    <w:proofErr w:type="spellStart"/>
    <w:r w:rsidRPr="001E083F">
      <w:rPr>
        <w:rFonts w:asciiTheme="majorHAnsi" w:hAnsiTheme="majorHAnsi"/>
        <w:sz w:val="22"/>
        <w:szCs w:val="22"/>
      </w:rPr>
      <w:t>Mrs</w:t>
    </w:r>
    <w:proofErr w:type="spellEnd"/>
    <w:r w:rsidRPr="001E083F">
      <w:rPr>
        <w:rFonts w:asciiTheme="majorHAnsi" w:hAnsiTheme="majorHAnsi"/>
        <w:sz w:val="22"/>
        <w:szCs w:val="22"/>
      </w:rPr>
      <w:t xml:space="preserve"> Jane Tier, 40 Firs Road, Firsdown, Salisbury, SP5 1SL</w:t>
    </w:r>
  </w:p>
  <w:p w14:paraId="2AED8E1F" w14:textId="52834501" w:rsidR="00FF3004" w:rsidRDefault="00FF3004">
    <w:pPr>
      <w:pStyle w:val="Footer"/>
      <w:rPr>
        <w:rFonts w:asciiTheme="majorHAnsi" w:hAnsiTheme="majorHAnsi"/>
        <w:sz w:val="22"/>
        <w:szCs w:val="22"/>
      </w:rPr>
    </w:pPr>
    <w:r>
      <w:t xml:space="preserve">Parish Council                       </w:t>
    </w:r>
    <w:r w:rsidRPr="001E083F">
      <w:rPr>
        <w:rFonts w:asciiTheme="majorHAnsi" w:hAnsiTheme="majorHAnsi"/>
        <w:sz w:val="22"/>
        <w:szCs w:val="22"/>
      </w:rPr>
      <w:t xml:space="preserve">Tel. </w:t>
    </w:r>
    <w:r>
      <w:rPr>
        <w:rFonts w:asciiTheme="majorHAnsi" w:hAnsiTheme="majorHAnsi"/>
        <w:sz w:val="22"/>
        <w:szCs w:val="22"/>
      </w:rPr>
      <w:t xml:space="preserve">07407 343387 Email </w:t>
    </w:r>
    <w:hyperlink r:id="rId1" w:history="1">
      <w:r w:rsidRPr="00826909">
        <w:rPr>
          <w:rStyle w:val="Hyperlink"/>
          <w:rFonts w:asciiTheme="majorHAnsi" w:hAnsiTheme="majorHAnsi"/>
          <w:sz w:val="22"/>
          <w:szCs w:val="22"/>
        </w:rPr>
        <w:t>winterslowclerk@gmail.com</w:t>
      </w:r>
    </w:hyperlink>
  </w:p>
  <w:p w14:paraId="4BB8D9A7" w14:textId="77777777" w:rsidR="00FF3004" w:rsidRDefault="00FF3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15130" w14:textId="77777777" w:rsidR="00EF4EB3" w:rsidRDefault="00EF4EB3">
      <w:r>
        <w:separator/>
      </w:r>
    </w:p>
  </w:footnote>
  <w:footnote w:type="continuationSeparator" w:id="0">
    <w:p w14:paraId="56DDCA4A" w14:textId="77777777" w:rsidR="00EF4EB3" w:rsidRDefault="00EF4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4D6F"/>
    <w:multiLevelType w:val="hybridMultilevel"/>
    <w:tmpl w:val="132E1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E0849"/>
    <w:multiLevelType w:val="hybridMultilevel"/>
    <w:tmpl w:val="BC94FE8C"/>
    <w:lvl w:ilvl="0" w:tplc="3D8ECC4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C387B07"/>
    <w:multiLevelType w:val="hybridMultilevel"/>
    <w:tmpl w:val="F82435C2"/>
    <w:lvl w:ilvl="0" w:tplc="6C52ECA4">
      <w:start w:val="2"/>
      <w:numFmt w:val="lowerLetter"/>
      <w:lvlText w:val="(%1)"/>
      <w:lvlJc w:val="left"/>
      <w:pPr>
        <w:ind w:left="1680" w:hanging="36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3" w15:restartNumberingAfterBreak="0">
    <w:nsid w:val="16FB41BB"/>
    <w:multiLevelType w:val="hybridMultilevel"/>
    <w:tmpl w:val="04FCA4B6"/>
    <w:lvl w:ilvl="0" w:tplc="F01606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8FB78F3"/>
    <w:multiLevelType w:val="hybridMultilevel"/>
    <w:tmpl w:val="B82273D8"/>
    <w:lvl w:ilvl="0" w:tplc="8D7A014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AF672F9"/>
    <w:multiLevelType w:val="hybridMultilevel"/>
    <w:tmpl w:val="B388F710"/>
    <w:lvl w:ilvl="0" w:tplc="21CE2B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C1049EC"/>
    <w:multiLevelType w:val="hybridMultilevel"/>
    <w:tmpl w:val="54AA84C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2B113FF"/>
    <w:multiLevelType w:val="hybridMultilevel"/>
    <w:tmpl w:val="D4E857A0"/>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302E3C"/>
    <w:multiLevelType w:val="hybridMultilevel"/>
    <w:tmpl w:val="3E18AE9C"/>
    <w:lvl w:ilvl="0" w:tplc="84226DE4">
      <w:start w:val="1"/>
      <w:numFmt w:val="lowerLetter"/>
      <w:lvlText w:val="%1)"/>
      <w:lvlJc w:val="left"/>
      <w:pPr>
        <w:ind w:left="1562" w:hanging="360"/>
      </w:pPr>
    </w:lvl>
    <w:lvl w:ilvl="1" w:tplc="08090019">
      <w:start w:val="1"/>
      <w:numFmt w:val="lowerLetter"/>
      <w:lvlText w:val="%2."/>
      <w:lvlJc w:val="left"/>
      <w:pPr>
        <w:ind w:left="2282" w:hanging="360"/>
      </w:pPr>
    </w:lvl>
    <w:lvl w:ilvl="2" w:tplc="0809001B">
      <w:start w:val="1"/>
      <w:numFmt w:val="lowerRoman"/>
      <w:lvlText w:val="%3."/>
      <w:lvlJc w:val="right"/>
      <w:pPr>
        <w:ind w:left="3002" w:hanging="180"/>
      </w:pPr>
    </w:lvl>
    <w:lvl w:ilvl="3" w:tplc="0809000F">
      <w:start w:val="1"/>
      <w:numFmt w:val="decimal"/>
      <w:lvlText w:val="%4."/>
      <w:lvlJc w:val="left"/>
      <w:pPr>
        <w:ind w:left="3722" w:hanging="360"/>
      </w:pPr>
    </w:lvl>
    <w:lvl w:ilvl="4" w:tplc="08090019">
      <w:start w:val="1"/>
      <w:numFmt w:val="lowerLetter"/>
      <w:lvlText w:val="%5."/>
      <w:lvlJc w:val="left"/>
      <w:pPr>
        <w:ind w:left="4442" w:hanging="360"/>
      </w:pPr>
    </w:lvl>
    <w:lvl w:ilvl="5" w:tplc="0809001B">
      <w:start w:val="1"/>
      <w:numFmt w:val="lowerRoman"/>
      <w:lvlText w:val="%6."/>
      <w:lvlJc w:val="right"/>
      <w:pPr>
        <w:ind w:left="5162" w:hanging="180"/>
      </w:pPr>
    </w:lvl>
    <w:lvl w:ilvl="6" w:tplc="0809000F">
      <w:start w:val="1"/>
      <w:numFmt w:val="decimal"/>
      <w:lvlText w:val="%7."/>
      <w:lvlJc w:val="left"/>
      <w:pPr>
        <w:ind w:left="5882" w:hanging="360"/>
      </w:pPr>
    </w:lvl>
    <w:lvl w:ilvl="7" w:tplc="08090019">
      <w:start w:val="1"/>
      <w:numFmt w:val="lowerLetter"/>
      <w:lvlText w:val="%8."/>
      <w:lvlJc w:val="left"/>
      <w:pPr>
        <w:ind w:left="6602" w:hanging="360"/>
      </w:pPr>
    </w:lvl>
    <w:lvl w:ilvl="8" w:tplc="0809001B">
      <w:start w:val="1"/>
      <w:numFmt w:val="lowerRoman"/>
      <w:lvlText w:val="%9."/>
      <w:lvlJc w:val="right"/>
      <w:pPr>
        <w:ind w:left="7322" w:hanging="180"/>
      </w:pPr>
    </w:lvl>
  </w:abstractNum>
  <w:abstractNum w:abstractNumId="9" w15:restartNumberingAfterBreak="0">
    <w:nsid w:val="26D50107"/>
    <w:multiLevelType w:val="hybridMultilevel"/>
    <w:tmpl w:val="61543EDC"/>
    <w:lvl w:ilvl="0" w:tplc="8904E0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72744D1"/>
    <w:multiLevelType w:val="hybridMultilevel"/>
    <w:tmpl w:val="A224D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F273C4"/>
    <w:multiLevelType w:val="hybridMultilevel"/>
    <w:tmpl w:val="48DC8F7E"/>
    <w:lvl w:ilvl="0" w:tplc="1200F2C6">
      <w:start w:val="1"/>
      <w:numFmt w:val="upperLetter"/>
      <w:lvlText w:val="%1)"/>
      <w:lvlJc w:val="left"/>
      <w:pPr>
        <w:ind w:left="1800" w:hanging="360"/>
      </w:pPr>
      <w:rPr>
        <w:rFonts w:hint="default"/>
        <w: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2576EB0"/>
    <w:multiLevelType w:val="hybridMultilevel"/>
    <w:tmpl w:val="A1B07E06"/>
    <w:lvl w:ilvl="0" w:tplc="1C229CA6">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27A39D9"/>
    <w:multiLevelType w:val="hybridMultilevel"/>
    <w:tmpl w:val="016C05AA"/>
    <w:lvl w:ilvl="0" w:tplc="09EC26C6">
      <w:start w:val="1"/>
      <w:numFmt w:val="lowerLetter"/>
      <w:lvlText w:val="%1)"/>
      <w:lvlJc w:val="left"/>
      <w:pPr>
        <w:ind w:left="1830" w:hanging="360"/>
      </w:pPr>
      <w:rPr>
        <w:rFonts w:hint="default"/>
      </w:rPr>
    </w:lvl>
    <w:lvl w:ilvl="1" w:tplc="08090019" w:tentative="1">
      <w:start w:val="1"/>
      <w:numFmt w:val="lowerLetter"/>
      <w:lvlText w:val="%2."/>
      <w:lvlJc w:val="left"/>
      <w:pPr>
        <w:ind w:left="2550" w:hanging="360"/>
      </w:pPr>
    </w:lvl>
    <w:lvl w:ilvl="2" w:tplc="0809001B" w:tentative="1">
      <w:start w:val="1"/>
      <w:numFmt w:val="lowerRoman"/>
      <w:lvlText w:val="%3."/>
      <w:lvlJc w:val="right"/>
      <w:pPr>
        <w:ind w:left="3270" w:hanging="180"/>
      </w:pPr>
    </w:lvl>
    <w:lvl w:ilvl="3" w:tplc="0809000F" w:tentative="1">
      <w:start w:val="1"/>
      <w:numFmt w:val="decimal"/>
      <w:lvlText w:val="%4."/>
      <w:lvlJc w:val="left"/>
      <w:pPr>
        <w:ind w:left="3990" w:hanging="360"/>
      </w:pPr>
    </w:lvl>
    <w:lvl w:ilvl="4" w:tplc="08090019" w:tentative="1">
      <w:start w:val="1"/>
      <w:numFmt w:val="lowerLetter"/>
      <w:lvlText w:val="%5."/>
      <w:lvlJc w:val="left"/>
      <w:pPr>
        <w:ind w:left="4710" w:hanging="360"/>
      </w:pPr>
    </w:lvl>
    <w:lvl w:ilvl="5" w:tplc="0809001B" w:tentative="1">
      <w:start w:val="1"/>
      <w:numFmt w:val="lowerRoman"/>
      <w:lvlText w:val="%6."/>
      <w:lvlJc w:val="right"/>
      <w:pPr>
        <w:ind w:left="5430" w:hanging="180"/>
      </w:pPr>
    </w:lvl>
    <w:lvl w:ilvl="6" w:tplc="0809000F" w:tentative="1">
      <w:start w:val="1"/>
      <w:numFmt w:val="decimal"/>
      <w:lvlText w:val="%7."/>
      <w:lvlJc w:val="left"/>
      <w:pPr>
        <w:ind w:left="6150" w:hanging="360"/>
      </w:pPr>
    </w:lvl>
    <w:lvl w:ilvl="7" w:tplc="08090019" w:tentative="1">
      <w:start w:val="1"/>
      <w:numFmt w:val="lowerLetter"/>
      <w:lvlText w:val="%8."/>
      <w:lvlJc w:val="left"/>
      <w:pPr>
        <w:ind w:left="6870" w:hanging="360"/>
      </w:pPr>
    </w:lvl>
    <w:lvl w:ilvl="8" w:tplc="0809001B" w:tentative="1">
      <w:start w:val="1"/>
      <w:numFmt w:val="lowerRoman"/>
      <w:lvlText w:val="%9."/>
      <w:lvlJc w:val="right"/>
      <w:pPr>
        <w:ind w:left="7590" w:hanging="180"/>
      </w:pPr>
    </w:lvl>
  </w:abstractNum>
  <w:abstractNum w:abstractNumId="14" w15:restartNumberingAfterBreak="0">
    <w:nsid w:val="33493E40"/>
    <w:multiLevelType w:val="hybridMultilevel"/>
    <w:tmpl w:val="DF2A11D0"/>
    <w:lvl w:ilvl="0" w:tplc="AFD073B8">
      <w:start w:val="7"/>
      <w:numFmt w:val="lowerLetter"/>
      <w:lvlText w:val="%1."/>
      <w:lvlJc w:val="left"/>
      <w:pPr>
        <w:ind w:left="1562" w:hanging="360"/>
      </w:pPr>
      <w:rPr>
        <w:rFonts w:hint="default"/>
      </w:rPr>
    </w:lvl>
    <w:lvl w:ilvl="1" w:tplc="08090019" w:tentative="1">
      <w:start w:val="1"/>
      <w:numFmt w:val="lowerLetter"/>
      <w:lvlText w:val="%2."/>
      <w:lvlJc w:val="left"/>
      <w:pPr>
        <w:ind w:left="2282" w:hanging="360"/>
      </w:pPr>
    </w:lvl>
    <w:lvl w:ilvl="2" w:tplc="0809001B" w:tentative="1">
      <w:start w:val="1"/>
      <w:numFmt w:val="lowerRoman"/>
      <w:lvlText w:val="%3."/>
      <w:lvlJc w:val="right"/>
      <w:pPr>
        <w:ind w:left="3002" w:hanging="180"/>
      </w:pPr>
    </w:lvl>
    <w:lvl w:ilvl="3" w:tplc="0809000F" w:tentative="1">
      <w:start w:val="1"/>
      <w:numFmt w:val="decimal"/>
      <w:lvlText w:val="%4."/>
      <w:lvlJc w:val="left"/>
      <w:pPr>
        <w:ind w:left="3722" w:hanging="360"/>
      </w:pPr>
    </w:lvl>
    <w:lvl w:ilvl="4" w:tplc="08090019" w:tentative="1">
      <w:start w:val="1"/>
      <w:numFmt w:val="lowerLetter"/>
      <w:lvlText w:val="%5."/>
      <w:lvlJc w:val="left"/>
      <w:pPr>
        <w:ind w:left="4442" w:hanging="360"/>
      </w:pPr>
    </w:lvl>
    <w:lvl w:ilvl="5" w:tplc="0809001B" w:tentative="1">
      <w:start w:val="1"/>
      <w:numFmt w:val="lowerRoman"/>
      <w:lvlText w:val="%6."/>
      <w:lvlJc w:val="right"/>
      <w:pPr>
        <w:ind w:left="5162" w:hanging="180"/>
      </w:pPr>
    </w:lvl>
    <w:lvl w:ilvl="6" w:tplc="0809000F" w:tentative="1">
      <w:start w:val="1"/>
      <w:numFmt w:val="decimal"/>
      <w:lvlText w:val="%7."/>
      <w:lvlJc w:val="left"/>
      <w:pPr>
        <w:ind w:left="5882" w:hanging="360"/>
      </w:pPr>
    </w:lvl>
    <w:lvl w:ilvl="7" w:tplc="08090019" w:tentative="1">
      <w:start w:val="1"/>
      <w:numFmt w:val="lowerLetter"/>
      <w:lvlText w:val="%8."/>
      <w:lvlJc w:val="left"/>
      <w:pPr>
        <w:ind w:left="6602" w:hanging="360"/>
      </w:pPr>
    </w:lvl>
    <w:lvl w:ilvl="8" w:tplc="0809001B" w:tentative="1">
      <w:start w:val="1"/>
      <w:numFmt w:val="lowerRoman"/>
      <w:lvlText w:val="%9."/>
      <w:lvlJc w:val="right"/>
      <w:pPr>
        <w:ind w:left="7322" w:hanging="180"/>
      </w:pPr>
    </w:lvl>
  </w:abstractNum>
  <w:abstractNum w:abstractNumId="15" w15:restartNumberingAfterBreak="0">
    <w:nsid w:val="34350C96"/>
    <w:multiLevelType w:val="hybridMultilevel"/>
    <w:tmpl w:val="CC0453DC"/>
    <w:lvl w:ilvl="0" w:tplc="367E0C9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54D0D89"/>
    <w:multiLevelType w:val="multilevel"/>
    <w:tmpl w:val="D8DE7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A70592"/>
    <w:multiLevelType w:val="hybridMultilevel"/>
    <w:tmpl w:val="A3AC6548"/>
    <w:lvl w:ilvl="0" w:tplc="A64ACFA6">
      <w:start w:val="2"/>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B417534"/>
    <w:multiLevelType w:val="multilevel"/>
    <w:tmpl w:val="50FAF7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3DED5D59"/>
    <w:multiLevelType w:val="hybridMultilevel"/>
    <w:tmpl w:val="780E3720"/>
    <w:lvl w:ilvl="0" w:tplc="5970B438">
      <w:start w:val="3"/>
      <w:numFmt w:val="lowerLetter"/>
      <w:lvlText w:val="%1)"/>
      <w:lvlJc w:val="left"/>
      <w:pPr>
        <w:ind w:left="1710" w:hanging="360"/>
      </w:pPr>
      <w:rPr>
        <w:rFonts w:hint="default"/>
        <w:i/>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0" w15:restartNumberingAfterBreak="0">
    <w:nsid w:val="3E9924FF"/>
    <w:multiLevelType w:val="hybridMultilevel"/>
    <w:tmpl w:val="383220A4"/>
    <w:lvl w:ilvl="0" w:tplc="0BA2C14C">
      <w:start w:val="1"/>
      <w:numFmt w:val="lowerLetter"/>
      <w:lvlText w:val="%1)"/>
      <w:lvlJc w:val="left"/>
      <w:pPr>
        <w:ind w:left="1830" w:hanging="360"/>
      </w:pPr>
      <w:rPr>
        <w:rFonts w:hint="default"/>
      </w:rPr>
    </w:lvl>
    <w:lvl w:ilvl="1" w:tplc="08090019" w:tentative="1">
      <w:start w:val="1"/>
      <w:numFmt w:val="lowerLetter"/>
      <w:lvlText w:val="%2."/>
      <w:lvlJc w:val="left"/>
      <w:pPr>
        <w:ind w:left="2550" w:hanging="360"/>
      </w:pPr>
    </w:lvl>
    <w:lvl w:ilvl="2" w:tplc="0809001B" w:tentative="1">
      <w:start w:val="1"/>
      <w:numFmt w:val="lowerRoman"/>
      <w:lvlText w:val="%3."/>
      <w:lvlJc w:val="right"/>
      <w:pPr>
        <w:ind w:left="3270" w:hanging="180"/>
      </w:pPr>
    </w:lvl>
    <w:lvl w:ilvl="3" w:tplc="0809000F" w:tentative="1">
      <w:start w:val="1"/>
      <w:numFmt w:val="decimal"/>
      <w:lvlText w:val="%4."/>
      <w:lvlJc w:val="left"/>
      <w:pPr>
        <w:ind w:left="3990" w:hanging="360"/>
      </w:pPr>
    </w:lvl>
    <w:lvl w:ilvl="4" w:tplc="08090019" w:tentative="1">
      <w:start w:val="1"/>
      <w:numFmt w:val="lowerLetter"/>
      <w:lvlText w:val="%5."/>
      <w:lvlJc w:val="left"/>
      <w:pPr>
        <w:ind w:left="4710" w:hanging="360"/>
      </w:pPr>
    </w:lvl>
    <w:lvl w:ilvl="5" w:tplc="0809001B" w:tentative="1">
      <w:start w:val="1"/>
      <w:numFmt w:val="lowerRoman"/>
      <w:lvlText w:val="%6."/>
      <w:lvlJc w:val="right"/>
      <w:pPr>
        <w:ind w:left="5430" w:hanging="180"/>
      </w:pPr>
    </w:lvl>
    <w:lvl w:ilvl="6" w:tplc="0809000F" w:tentative="1">
      <w:start w:val="1"/>
      <w:numFmt w:val="decimal"/>
      <w:lvlText w:val="%7."/>
      <w:lvlJc w:val="left"/>
      <w:pPr>
        <w:ind w:left="6150" w:hanging="360"/>
      </w:pPr>
    </w:lvl>
    <w:lvl w:ilvl="7" w:tplc="08090019" w:tentative="1">
      <w:start w:val="1"/>
      <w:numFmt w:val="lowerLetter"/>
      <w:lvlText w:val="%8."/>
      <w:lvlJc w:val="left"/>
      <w:pPr>
        <w:ind w:left="6870" w:hanging="360"/>
      </w:pPr>
    </w:lvl>
    <w:lvl w:ilvl="8" w:tplc="0809001B" w:tentative="1">
      <w:start w:val="1"/>
      <w:numFmt w:val="lowerRoman"/>
      <w:lvlText w:val="%9."/>
      <w:lvlJc w:val="right"/>
      <w:pPr>
        <w:ind w:left="7590" w:hanging="180"/>
      </w:pPr>
    </w:lvl>
  </w:abstractNum>
  <w:abstractNum w:abstractNumId="21" w15:restartNumberingAfterBreak="0">
    <w:nsid w:val="4242239F"/>
    <w:multiLevelType w:val="hybridMultilevel"/>
    <w:tmpl w:val="D49634F4"/>
    <w:lvl w:ilvl="0" w:tplc="AC166B68">
      <w:start w:val="232"/>
      <w:numFmt w:val="decimalZero"/>
      <w:lvlText w:val="%1.17"/>
      <w:lvlJc w:val="left"/>
      <w:pPr>
        <w:ind w:left="720" w:hanging="360"/>
      </w:pPr>
      <w:rPr>
        <w:rFonts w:ascii="Arial" w:hAnsi="Arial" w:cs="Times New Roman" w:hint="default"/>
        <w:b/>
        <w:i w:val="0"/>
        <w:color w:val="auto"/>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69D4804"/>
    <w:multiLevelType w:val="hybridMultilevel"/>
    <w:tmpl w:val="1E32BFE8"/>
    <w:lvl w:ilvl="0" w:tplc="467E9DD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47572718"/>
    <w:multiLevelType w:val="hybridMultilevel"/>
    <w:tmpl w:val="0D96B0AC"/>
    <w:lvl w:ilvl="0" w:tplc="A52CF964">
      <w:start w:val="1"/>
      <w:numFmt w:val="lowerLetter"/>
      <w:lvlText w:val="%1)"/>
      <w:lvlJc w:val="left"/>
      <w:pPr>
        <w:ind w:left="1830" w:hanging="360"/>
      </w:pPr>
      <w:rPr>
        <w:rFonts w:hint="default"/>
      </w:rPr>
    </w:lvl>
    <w:lvl w:ilvl="1" w:tplc="08090019" w:tentative="1">
      <w:start w:val="1"/>
      <w:numFmt w:val="lowerLetter"/>
      <w:lvlText w:val="%2."/>
      <w:lvlJc w:val="left"/>
      <w:pPr>
        <w:ind w:left="2550" w:hanging="360"/>
      </w:pPr>
    </w:lvl>
    <w:lvl w:ilvl="2" w:tplc="0809001B" w:tentative="1">
      <w:start w:val="1"/>
      <w:numFmt w:val="lowerRoman"/>
      <w:lvlText w:val="%3."/>
      <w:lvlJc w:val="right"/>
      <w:pPr>
        <w:ind w:left="3270" w:hanging="180"/>
      </w:pPr>
    </w:lvl>
    <w:lvl w:ilvl="3" w:tplc="0809000F" w:tentative="1">
      <w:start w:val="1"/>
      <w:numFmt w:val="decimal"/>
      <w:lvlText w:val="%4."/>
      <w:lvlJc w:val="left"/>
      <w:pPr>
        <w:ind w:left="3990" w:hanging="360"/>
      </w:pPr>
    </w:lvl>
    <w:lvl w:ilvl="4" w:tplc="08090019" w:tentative="1">
      <w:start w:val="1"/>
      <w:numFmt w:val="lowerLetter"/>
      <w:lvlText w:val="%5."/>
      <w:lvlJc w:val="left"/>
      <w:pPr>
        <w:ind w:left="4710" w:hanging="360"/>
      </w:pPr>
    </w:lvl>
    <w:lvl w:ilvl="5" w:tplc="0809001B" w:tentative="1">
      <w:start w:val="1"/>
      <w:numFmt w:val="lowerRoman"/>
      <w:lvlText w:val="%6."/>
      <w:lvlJc w:val="right"/>
      <w:pPr>
        <w:ind w:left="5430" w:hanging="180"/>
      </w:pPr>
    </w:lvl>
    <w:lvl w:ilvl="6" w:tplc="0809000F" w:tentative="1">
      <w:start w:val="1"/>
      <w:numFmt w:val="decimal"/>
      <w:lvlText w:val="%7."/>
      <w:lvlJc w:val="left"/>
      <w:pPr>
        <w:ind w:left="6150" w:hanging="360"/>
      </w:pPr>
    </w:lvl>
    <w:lvl w:ilvl="7" w:tplc="08090019" w:tentative="1">
      <w:start w:val="1"/>
      <w:numFmt w:val="lowerLetter"/>
      <w:lvlText w:val="%8."/>
      <w:lvlJc w:val="left"/>
      <w:pPr>
        <w:ind w:left="6870" w:hanging="360"/>
      </w:pPr>
    </w:lvl>
    <w:lvl w:ilvl="8" w:tplc="0809001B" w:tentative="1">
      <w:start w:val="1"/>
      <w:numFmt w:val="lowerRoman"/>
      <w:lvlText w:val="%9."/>
      <w:lvlJc w:val="right"/>
      <w:pPr>
        <w:ind w:left="7590" w:hanging="180"/>
      </w:pPr>
    </w:lvl>
  </w:abstractNum>
  <w:abstractNum w:abstractNumId="25" w15:restartNumberingAfterBreak="0">
    <w:nsid w:val="58057F28"/>
    <w:multiLevelType w:val="hybridMultilevel"/>
    <w:tmpl w:val="D932F090"/>
    <w:lvl w:ilvl="0" w:tplc="2376E1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5CCC58ED"/>
    <w:multiLevelType w:val="hybridMultilevel"/>
    <w:tmpl w:val="E03E39E8"/>
    <w:lvl w:ilvl="0" w:tplc="0C28C6F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F6F750B"/>
    <w:multiLevelType w:val="hybridMultilevel"/>
    <w:tmpl w:val="B5DC4EF2"/>
    <w:lvl w:ilvl="0" w:tplc="40A0C6C2">
      <w:start w:val="3"/>
      <w:numFmt w:val="lowerLetter"/>
      <w:lvlText w:val="%1)"/>
      <w:lvlJc w:val="left"/>
      <w:pPr>
        <w:ind w:left="1770" w:hanging="360"/>
      </w:pPr>
      <w:rPr>
        <w:rFonts w:hint="default"/>
        <w:i/>
      </w:r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28" w15:restartNumberingAfterBreak="0">
    <w:nsid w:val="60520441"/>
    <w:multiLevelType w:val="hybridMultilevel"/>
    <w:tmpl w:val="1DAA427A"/>
    <w:lvl w:ilvl="0" w:tplc="63D095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36277EA"/>
    <w:multiLevelType w:val="hybridMultilevel"/>
    <w:tmpl w:val="0B447D62"/>
    <w:lvl w:ilvl="0" w:tplc="BC92A16A">
      <w:start w:val="3"/>
      <w:numFmt w:val="lowerLetter"/>
      <w:lvlText w:val="%1)"/>
      <w:lvlJc w:val="left"/>
      <w:pPr>
        <w:ind w:left="1710" w:hanging="360"/>
      </w:pPr>
      <w:rPr>
        <w:rFonts w:hint="default"/>
        <w:i/>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30" w15:restartNumberingAfterBreak="0">
    <w:nsid w:val="69437E8D"/>
    <w:multiLevelType w:val="hybridMultilevel"/>
    <w:tmpl w:val="637E5E34"/>
    <w:lvl w:ilvl="0" w:tplc="C6508F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A657F29"/>
    <w:multiLevelType w:val="multilevel"/>
    <w:tmpl w:val="26D6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2F3875"/>
    <w:multiLevelType w:val="hybridMultilevel"/>
    <w:tmpl w:val="8B002814"/>
    <w:lvl w:ilvl="0" w:tplc="5BD08D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1F23466"/>
    <w:multiLevelType w:val="hybridMultilevel"/>
    <w:tmpl w:val="4ECC5C72"/>
    <w:lvl w:ilvl="0" w:tplc="3A9615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5520BE6"/>
    <w:multiLevelType w:val="hybridMultilevel"/>
    <w:tmpl w:val="E8EC493C"/>
    <w:lvl w:ilvl="0" w:tplc="58AE77F8">
      <w:start w:val="5"/>
      <w:numFmt w:val="lowerLetter"/>
      <w:lvlText w:val="%1)"/>
      <w:lvlJc w:val="left"/>
      <w:pPr>
        <w:ind w:left="1562" w:hanging="360"/>
      </w:pPr>
      <w:rPr>
        <w:rFonts w:hint="default"/>
      </w:rPr>
    </w:lvl>
    <w:lvl w:ilvl="1" w:tplc="08090019" w:tentative="1">
      <w:start w:val="1"/>
      <w:numFmt w:val="lowerLetter"/>
      <w:lvlText w:val="%2."/>
      <w:lvlJc w:val="left"/>
      <w:pPr>
        <w:ind w:left="2282" w:hanging="360"/>
      </w:pPr>
    </w:lvl>
    <w:lvl w:ilvl="2" w:tplc="0809001B" w:tentative="1">
      <w:start w:val="1"/>
      <w:numFmt w:val="lowerRoman"/>
      <w:lvlText w:val="%3."/>
      <w:lvlJc w:val="right"/>
      <w:pPr>
        <w:ind w:left="3002" w:hanging="180"/>
      </w:pPr>
    </w:lvl>
    <w:lvl w:ilvl="3" w:tplc="0809000F" w:tentative="1">
      <w:start w:val="1"/>
      <w:numFmt w:val="decimal"/>
      <w:lvlText w:val="%4."/>
      <w:lvlJc w:val="left"/>
      <w:pPr>
        <w:ind w:left="3722" w:hanging="360"/>
      </w:pPr>
    </w:lvl>
    <w:lvl w:ilvl="4" w:tplc="08090019" w:tentative="1">
      <w:start w:val="1"/>
      <w:numFmt w:val="lowerLetter"/>
      <w:lvlText w:val="%5."/>
      <w:lvlJc w:val="left"/>
      <w:pPr>
        <w:ind w:left="4442" w:hanging="360"/>
      </w:pPr>
    </w:lvl>
    <w:lvl w:ilvl="5" w:tplc="0809001B" w:tentative="1">
      <w:start w:val="1"/>
      <w:numFmt w:val="lowerRoman"/>
      <w:lvlText w:val="%6."/>
      <w:lvlJc w:val="right"/>
      <w:pPr>
        <w:ind w:left="5162" w:hanging="180"/>
      </w:pPr>
    </w:lvl>
    <w:lvl w:ilvl="6" w:tplc="0809000F" w:tentative="1">
      <w:start w:val="1"/>
      <w:numFmt w:val="decimal"/>
      <w:lvlText w:val="%7."/>
      <w:lvlJc w:val="left"/>
      <w:pPr>
        <w:ind w:left="5882" w:hanging="360"/>
      </w:pPr>
    </w:lvl>
    <w:lvl w:ilvl="7" w:tplc="08090019" w:tentative="1">
      <w:start w:val="1"/>
      <w:numFmt w:val="lowerLetter"/>
      <w:lvlText w:val="%8."/>
      <w:lvlJc w:val="left"/>
      <w:pPr>
        <w:ind w:left="6602" w:hanging="360"/>
      </w:pPr>
    </w:lvl>
    <w:lvl w:ilvl="8" w:tplc="0809001B" w:tentative="1">
      <w:start w:val="1"/>
      <w:numFmt w:val="lowerRoman"/>
      <w:lvlText w:val="%9."/>
      <w:lvlJc w:val="right"/>
      <w:pPr>
        <w:ind w:left="7322" w:hanging="180"/>
      </w:pPr>
    </w:lvl>
  </w:abstractNum>
  <w:abstractNum w:abstractNumId="35" w15:restartNumberingAfterBreak="0">
    <w:nsid w:val="7A3762C9"/>
    <w:multiLevelType w:val="hybridMultilevel"/>
    <w:tmpl w:val="36CEEA1A"/>
    <w:lvl w:ilvl="0" w:tplc="1DE8D59A">
      <w:start w:val="2"/>
      <w:numFmt w:val="decimal"/>
      <w:lvlText w:val="%1."/>
      <w:lvlJc w:val="left"/>
      <w:pPr>
        <w:ind w:left="1800" w:hanging="360"/>
      </w:pPr>
      <w:rPr>
        <w:rFonts w:hint="default"/>
        <w: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ECA4D11"/>
    <w:multiLevelType w:val="hybridMultilevel"/>
    <w:tmpl w:val="8E82B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F8F71C0"/>
    <w:multiLevelType w:val="hybridMultilevel"/>
    <w:tmpl w:val="5704AA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3563079">
    <w:abstractNumId w:val="7"/>
  </w:num>
  <w:num w:numId="2" w16cid:durableId="2131431330">
    <w:abstractNumId w:val="2"/>
  </w:num>
  <w:num w:numId="3" w16cid:durableId="1028799341">
    <w:abstractNumId w:val="21"/>
    <w:lvlOverride w:ilvl="0">
      <w:startOverride w:val="2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0478244">
    <w:abstractNumId w:val="1"/>
  </w:num>
  <w:num w:numId="5" w16cid:durableId="1994872332">
    <w:abstractNumId w:val="12"/>
  </w:num>
  <w:num w:numId="6" w16cid:durableId="514270935">
    <w:abstractNumId w:val="9"/>
  </w:num>
  <w:num w:numId="7" w16cid:durableId="272708828">
    <w:abstractNumId w:val="25"/>
  </w:num>
  <w:num w:numId="8" w16cid:durableId="1557741009">
    <w:abstractNumId w:val="4"/>
  </w:num>
  <w:num w:numId="9" w16cid:durableId="927428658">
    <w:abstractNumId w:val="22"/>
  </w:num>
  <w:num w:numId="10" w16cid:durableId="2050648054">
    <w:abstractNumId w:val="11"/>
  </w:num>
  <w:num w:numId="11" w16cid:durableId="433286968">
    <w:abstractNumId w:val="17"/>
  </w:num>
  <w:num w:numId="12" w16cid:durableId="1423843643">
    <w:abstractNumId w:val="33"/>
  </w:num>
  <w:num w:numId="13" w16cid:durableId="939025545">
    <w:abstractNumId w:val="31"/>
  </w:num>
  <w:num w:numId="14" w16cid:durableId="1222134201">
    <w:abstractNumId w:val="5"/>
  </w:num>
  <w:num w:numId="15" w16cid:durableId="568153999">
    <w:abstractNumId w:val="30"/>
  </w:num>
  <w:num w:numId="16" w16cid:durableId="2100129500">
    <w:abstractNumId w:val="20"/>
  </w:num>
  <w:num w:numId="17" w16cid:durableId="562445067">
    <w:abstractNumId w:val="13"/>
  </w:num>
  <w:num w:numId="18" w16cid:durableId="2007051605">
    <w:abstractNumId w:val="24"/>
  </w:num>
  <w:num w:numId="19" w16cid:durableId="327830576">
    <w:abstractNumId w:val="15"/>
  </w:num>
  <w:num w:numId="20" w16cid:durableId="1525245279">
    <w:abstractNumId w:val="16"/>
  </w:num>
  <w:num w:numId="21" w16cid:durableId="2057312901">
    <w:abstractNumId w:val="35"/>
  </w:num>
  <w:num w:numId="22" w16cid:durableId="1464931335">
    <w:abstractNumId w:val="3"/>
  </w:num>
  <w:num w:numId="23" w16cid:durableId="1837499379">
    <w:abstractNumId w:val="19"/>
  </w:num>
  <w:num w:numId="24" w16cid:durableId="744648499">
    <w:abstractNumId w:val="29"/>
  </w:num>
  <w:num w:numId="25" w16cid:durableId="2129540185">
    <w:abstractNumId w:val="27"/>
  </w:num>
  <w:num w:numId="26" w16cid:durableId="13911489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1935056">
    <w:abstractNumId w:val="28"/>
  </w:num>
  <w:num w:numId="28" w16cid:durableId="593510760">
    <w:abstractNumId w:val="26"/>
  </w:num>
  <w:num w:numId="29" w16cid:durableId="1528905290">
    <w:abstractNumId w:val="18"/>
  </w:num>
  <w:num w:numId="30" w16cid:durableId="1454054989">
    <w:abstractNumId w:val="23"/>
  </w:num>
  <w:num w:numId="31" w16cid:durableId="1441293112">
    <w:abstractNumId w:val="32"/>
  </w:num>
  <w:num w:numId="32" w16cid:durableId="12053639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1515541">
    <w:abstractNumId w:val="34"/>
  </w:num>
  <w:num w:numId="34" w16cid:durableId="1429232364">
    <w:abstractNumId w:val="14"/>
  </w:num>
  <w:num w:numId="35" w16cid:durableId="219244981">
    <w:abstractNumId w:val="37"/>
  </w:num>
  <w:num w:numId="36" w16cid:durableId="652218502">
    <w:abstractNumId w:val="6"/>
  </w:num>
  <w:num w:numId="37" w16cid:durableId="940524798">
    <w:abstractNumId w:val="0"/>
  </w:num>
  <w:num w:numId="38" w16cid:durableId="1998335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EA8"/>
    <w:rsid w:val="000007E1"/>
    <w:rsid w:val="0000496F"/>
    <w:rsid w:val="00004AE0"/>
    <w:rsid w:val="00005445"/>
    <w:rsid w:val="0000577F"/>
    <w:rsid w:val="00005C0A"/>
    <w:rsid w:val="00005D9E"/>
    <w:rsid w:val="00005E88"/>
    <w:rsid w:val="0000601A"/>
    <w:rsid w:val="000060F3"/>
    <w:rsid w:val="00006AB9"/>
    <w:rsid w:val="000113C1"/>
    <w:rsid w:val="00011628"/>
    <w:rsid w:val="000120A2"/>
    <w:rsid w:val="00012368"/>
    <w:rsid w:val="0001283D"/>
    <w:rsid w:val="000128FA"/>
    <w:rsid w:val="00012D13"/>
    <w:rsid w:val="000130E1"/>
    <w:rsid w:val="00013CAE"/>
    <w:rsid w:val="00013D88"/>
    <w:rsid w:val="0001432A"/>
    <w:rsid w:val="000158D5"/>
    <w:rsid w:val="00015964"/>
    <w:rsid w:val="00015C49"/>
    <w:rsid w:val="00015DFA"/>
    <w:rsid w:val="0001721A"/>
    <w:rsid w:val="00017B16"/>
    <w:rsid w:val="00017D3F"/>
    <w:rsid w:val="00017F7E"/>
    <w:rsid w:val="0002026C"/>
    <w:rsid w:val="000208D2"/>
    <w:rsid w:val="000245B1"/>
    <w:rsid w:val="000248CA"/>
    <w:rsid w:val="00024EBE"/>
    <w:rsid w:val="0002606E"/>
    <w:rsid w:val="000262BA"/>
    <w:rsid w:val="000266CA"/>
    <w:rsid w:val="00026968"/>
    <w:rsid w:val="000269EF"/>
    <w:rsid w:val="00026D0A"/>
    <w:rsid w:val="00027417"/>
    <w:rsid w:val="000275F2"/>
    <w:rsid w:val="00027C59"/>
    <w:rsid w:val="00027F13"/>
    <w:rsid w:val="00030763"/>
    <w:rsid w:val="000308F7"/>
    <w:rsid w:val="0003094C"/>
    <w:rsid w:val="000313EF"/>
    <w:rsid w:val="0003273E"/>
    <w:rsid w:val="0003277A"/>
    <w:rsid w:val="00032F4C"/>
    <w:rsid w:val="000338F8"/>
    <w:rsid w:val="00033B19"/>
    <w:rsid w:val="00034E18"/>
    <w:rsid w:val="00035CCA"/>
    <w:rsid w:val="00035DA5"/>
    <w:rsid w:val="00035EFF"/>
    <w:rsid w:val="0003649D"/>
    <w:rsid w:val="000368BA"/>
    <w:rsid w:val="000369D7"/>
    <w:rsid w:val="00040AFA"/>
    <w:rsid w:val="00041D7B"/>
    <w:rsid w:val="000420C5"/>
    <w:rsid w:val="000421EC"/>
    <w:rsid w:val="00042B85"/>
    <w:rsid w:val="00043F3B"/>
    <w:rsid w:val="00044D71"/>
    <w:rsid w:val="0004511F"/>
    <w:rsid w:val="000454AA"/>
    <w:rsid w:val="00045E40"/>
    <w:rsid w:val="000461C9"/>
    <w:rsid w:val="0004638C"/>
    <w:rsid w:val="00046493"/>
    <w:rsid w:val="00046D51"/>
    <w:rsid w:val="00046E01"/>
    <w:rsid w:val="00047521"/>
    <w:rsid w:val="00047DC4"/>
    <w:rsid w:val="00050EB7"/>
    <w:rsid w:val="00051464"/>
    <w:rsid w:val="00051664"/>
    <w:rsid w:val="00052044"/>
    <w:rsid w:val="00052349"/>
    <w:rsid w:val="00052776"/>
    <w:rsid w:val="000535CE"/>
    <w:rsid w:val="00053B41"/>
    <w:rsid w:val="000541D9"/>
    <w:rsid w:val="00054838"/>
    <w:rsid w:val="0005786F"/>
    <w:rsid w:val="000611AE"/>
    <w:rsid w:val="000625BE"/>
    <w:rsid w:val="00063027"/>
    <w:rsid w:val="00063664"/>
    <w:rsid w:val="000646A4"/>
    <w:rsid w:val="00064734"/>
    <w:rsid w:val="00065489"/>
    <w:rsid w:val="000654A1"/>
    <w:rsid w:val="00065B2E"/>
    <w:rsid w:val="000661AB"/>
    <w:rsid w:val="00066BBF"/>
    <w:rsid w:val="00067AEA"/>
    <w:rsid w:val="000700F7"/>
    <w:rsid w:val="00070460"/>
    <w:rsid w:val="000717A5"/>
    <w:rsid w:val="00071DDE"/>
    <w:rsid w:val="0007258E"/>
    <w:rsid w:val="0007266A"/>
    <w:rsid w:val="000728E0"/>
    <w:rsid w:val="00073990"/>
    <w:rsid w:val="00073E49"/>
    <w:rsid w:val="000744EE"/>
    <w:rsid w:val="00075A75"/>
    <w:rsid w:val="0007635E"/>
    <w:rsid w:val="00076BE5"/>
    <w:rsid w:val="00077264"/>
    <w:rsid w:val="00077E4A"/>
    <w:rsid w:val="000801E2"/>
    <w:rsid w:val="0008091C"/>
    <w:rsid w:val="000809C5"/>
    <w:rsid w:val="0008248C"/>
    <w:rsid w:val="0008328E"/>
    <w:rsid w:val="000837A1"/>
    <w:rsid w:val="000841E0"/>
    <w:rsid w:val="000848E3"/>
    <w:rsid w:val="00085047"/>
    <w:rsid w:val="00086056"/>
    <w:rsid w:val="00087449"/>
    <w:rsid w:val="0008757C"/>
    <w:rsid w:val="00087ADB"/>
    <w:rsid w:val="00087E0F"/>
    <w:rsid w:val="000903CE"/>
    <w:rsid w:val="0009046A"/>
    <w:rsid w:val="000908EC"/>
    <w:rsid w:val="00090C14"/>
    <w:rsid w:val="00090DF2"/>
    <w:rsid w:val="00091C2E"/>
    <w:rsid w:val="0009245E"/>
    <w:rsid w:val="00094C0D"/>
    <w:rsid w:val="00094C88"/>
    <w:rsid w:val="00095B3D"/>
    <w:rsid w:val="00096512"/>
    <w:rsid w:val="00097433"/>
    <w:rsid w:val="000979EA"/>
    <w:rsid w:val="00097BEB"/>
    <w:rsid w:val="00097D9F"/>
    <w:rsid w:val="000A1055"/>
    <w:rsid w:val="000A27C9"/>
    <w:rsid w:val="000A2B44"/>
    <w:rsid w:val="000A2BE1"/>
    <w:rsid w:val="000A2C5F"/>
    <w:rsid w:val="000A409B"/>
    <w:rsid w:val="000A45BD"/>
    <w:rsid w:val="000A4E92"/>
    <w:rsid w:val="000A53AF"/>
    <w:rsid w:val="000A6121"/>
    <w:rsid w:val="000A6506"/>
    <w:rsid w:val="000A6BCD"/>
    <w:rsid w:val="000A76BC"/>
    <w:rsid w:val="000A76CC"/>
    <w:rsid w:val="000B06E7"/>
    <w:rsid w:val="000B08B2"/>
    <w:rsid w:val="000B1C15"/>
    <w:rsid w:val="000B1D6C"/>
    <w:rsid w:val="000B1E06"/>
    <w:rsid w:val="000B2795"/>
    <w:rsid w:val="000B2AD5"/>
    <w:rsid w:val="000B2DB1"/>
    <w:rsid w:val="000B354B"/>
    <w:rsid w:val="000B3958"/>
    <w:rsid w:val="000B3B81"/>
    <w:rsid w:val="000B45AD"/>
    <w:rsid w:val="000B4D2E"/>
    <w:rsid w:val="000B55B1"/>
    <w:rsid w:val="000B59FD"/>
    <w:rsid w:val="000B615C"/>
    <w:rsid w:val="000B6EE4"/>
    <w:rsid w:val="000C1505"/>
    <w:rsid w:val="000C1515"/>
    <w:rsid w:val="000C19FB"/>
    <w:rsid w:val="000C1FF7"/>
    <w:rsid w:val="000C2991"/>
    <w:rsid w:val="000C2BC6"/>
    <w:rsid w:val="000C3E49"/>
    <w:rsid w:val="000C4097"/>
    <w:rsid w:val="000C42BF"/>
    <w:rsid w:val="000C56C4"/>
    <w:rsid w:val="000C5711"/>
    <w:rsid w:val="000C65A2"/>
    <w:rsid w:val="000C6951"/>
    <w:rsid w:val="000C6FE8"/>
    <w:rsid w:val="000C7A2F"/>
    <w:rsid w:val="000D072C"/>
    <w:rsid w:val="000D07DD"/>
    <w:rsid w:val="000D1AB0"/>
    <w:rsid w:val="000D22E1"/>
    <w:rsid w:val="000D26F5"/>
    <w:rsid w:val="000D2E68"/>
    <w:rsid w:val="000D3010"/>
    <w:rsid w:val="000D4087"/>
    <w:rsid w:val="000D4BEB"/>
    <w:rsid w:val="000D5984"/>
    <w:rsid w:val="000D61EA"/>
    <w:rsid w:val="000D6F25"/>
    <w:rsid w:val="000D77A3"/>
    <w:rsid w:val="000E0C00"/>
    <w:rsid w:val="000E18EC"/>
    <w:rsid w:val="000E26E6"/>
    <w:rsid w:val="000E2A27"/>
    <w:rsid w:val="000E2ED7"/>
    <w:rsid w:val="000E3456"/>
    <w:rsid w:val="000E3557"/>
    <w:rsid w:val="000E3750"/>
    <w:rsid w:val="000E392A"/>
    <w:rsid w:val="000E3A5E"/>
    <w:rsid w:val="000E4A91"/>
    <w:rsid w:val="000E54A3"/>
    <w:rsid w:val="000E5725"/>
    <w:rsid w:val="000E582E"/>
    <w:rsid w:val="000E6361"/>
    <w:rsid w:val="000E7540"/>
    <w:rsid w:val="000F25CA"/>
    <w:rsid w:val="000F2DDB"/>
    <w:rsid w:val="000F3574"/>
    <w:rsid w:val="000F385B"/>
    <w:rsid w:val="000F3931"/>
    <w:rsid w:val="000F3FBF"/>
    <w:rsid w:val="000F437B"/>
    <w:rsid w:val="000F544D"/>
    <w:rsid w:val="000F599B"/>
    <w:rsid w:val="000F62F0"/>
    <w:rsid w:val="000F62F7"/>
    <w:rsid w:val="000F65DD"/>
    <w:rsid w:val="000F69B0"/>
    <w:rsid w:val="000F73B2"/>
    <w:rsid w:val="000F74F6"/>
    <w:rsid w:val="00100A57"/>
    <w:rsid w:val="00101E12"/>
    <w:rsid w:val="00102568"/>
    <w:rsid w:val="001028E8"/>
    <w:rsid w:val="00102CEF"/>
    <w:rsid w:val="00103363"/>
    <w:rsid w:val="001036DB"/>
    <w:rsid w:val="00103730"/>
    <w:rsid w:val="00104B9D"/>
    <w:rsid w:val="00104C65"/>
    <w:rsid w:val="001059DC"/>
    <w:rsid w:val="00106214"/>
    <w:rsid w:val="00106750"/>
    <w:rsid w:val="0010734A"/>
    <w:rsid w:val="0010734B"/>
    <w:rsid w:val="001073BA"/>
    <w:rsid w:val="00107471"/>
    <w:rsid w:val="0010789F"/>
    <w:rsid w:val="0011007C"/>
    <w:rsid w:val="001103BC"/>
    <w:rsid w:val="00110958"/>
    <w:rsid w:val="0011126E"/>
    <w:rsid w:val="001112CB"/>
    <w:rsid w:val="0011167C"/>
    <w:rsid w:val="00111B06"/>
    <w:rsid w:val="00111C7F"/>
    <w:rsid w:val="001121B2"/>
    <w:rsid w:val="001122BC"/>
    <w:rsid w:val="0011357E"/>
    <w:rsid w:val="0011523B"/>
    <w:rsid w:val="00115C74"/>
    <w:rsid w:val="00116B27"/>
    <w:rsid w:val="00116B88"/>
    <w:rsid w:val="00116F62"/>
    <w:rsid w:val="00120402"/>
    <w:rsid w:val="0012043C"/>
    <w:rsid w:val="00120D96"/>
    <w:rsid w:val="00120F8E"/>
    <w:rsid w:val="001217A5"/>
    <w:rsid w:val="00124843"/>
    <w:rsid w:val="00124F60"/>
    <w:rsid w:val="00124FE1"/>
    <w:rsid w:val="001252CD"/>
    <w:rsid w:val="001254B0"/>
    <w:rsid w:val="00125853"/>
    <w:rsid w:val="00125AAF"/>
    <w:rsid w:val="001267AF"/>
    <w:rsid w:val="001300A1"/>
    <w:rsid w:val="00130880"/>
    <w:rsid w:val="00130C5D"/>
    <w:rsid w:val="00130E49"/>
    <w:rsid w:val="00131515"/>
    <w:rsid w:val="0013159C"/>
    <w:rsid w:val="00133607"/>
    <w:rsid w:val="00133881"/>
    <w:rsid w:val="00133A86"/>
    <w:rsid w:val="001342E5"/>
    <w:rsid w:val="00134626"/>
    <w:rsid w:val="001355B9"/>
    <w:rsid w:val="00136EC0"/>
    <w:rsid w:val="001370D4"/>
    <w:rsid w:val="0013769D"/>
    <w:rsid w:val="001406B3"/>
    <w:rsid w:val="00141313"/>
    <w:rsid w:val="001427BF"/>
    <w:rsid w:val="0014526F"/>
    <w:rsid w:val="00146508"/>
    <w:rsid w:val="00146D48"/>
    <w:rsid w:val="001475F1"/>
    <w:rsid w:val="0014797D"/>
    <w:rsid w:val="00147CA1"/>
    <w:rsid w:val="00150389"/>
    <w:rsid w:val="00152A63"/>
    <w:rsid w:val="00152B9C"/>
    <w:rsid w:val="00153CE6"/>
    <w:rsid w:val="0015449F"/>
    <w:rsid w:val="00154614"/>
    <w:rsid w:val="001554E8"/>
    <w:rsid w:val="001562B0"/>
    <w:rsid w:val="00156B7C"/>
    <w:rsid w:val="00156D22"/>
    <w:rsid w:val="0016047F"/>
    <w:rsid w:val="00161070"/>
    <w:rsid w:val="00161658"/>
    <w:rsid w:val="00161BA6"/>
    <w:rsid w:val="00162461"/>
    <w:rsid w:val="0016302B"/>
    <w:rsid w:val="001631A4"/>
    <w:rsid w:val="0016422A"/>
    <w:rsid w:val="00164617"/>
    <w:rsid w:val="00164904"/>
    <w:rsid w:val="00164BB4"/>
    <w:rsid w:val="00165161"/>
    <w:rsid w:val="0016556E"/>
    <w:rsid w:val="00165BC1"/>
    <w:rsid w:val="0016604B"/>
    <w:rsid w:val="0016663F"/>
    <w:rsid w:val="00167CCF"/>
    <w:rsid w:val="00170E6F"/>
    <w:rsid w:val="001711A3"/>
    <w:rsid w:val="0017197E"/>
    <w:rsid w:val="00171C18"/>
    <w:rsid w:val="00171D19"/>
    <w:rsid w:val="00172A3B"/>
    <w:rsid w:val="0017358E"/>
    <w:rsid w:val="00174FE2"/>
    <w:rsid w:val="00175AA0"/>
    <w:rsid w:val="0017653D"/>
    <w:rsid w:val="00177E3A"/>
    <w:rsid w:val="001804F7"/>
    <w:rsid w:val="001806FE"/>
    <w:rsid w:val="00181235"/>
    <w:rsid w:val="001816E1"/>
    <w:rsid w:val="001820D8"/>
    <w:rsid w:val="00182340"/>
    <w:rsid w:val="0018236A"/>
    <w:rsid w:val="001837D0"/>
    <w:rsid w:val="001842E5"/>
    <w:rsid w:val="00186502"/>
    <w:rsid w:val="00186552"/>
    <w:rsid w:val="00186709"/>
    <w:rsid w:val="00186B56"/>
    <w:rsid w:val="00187430"/>
    <w:rsid w:val="001903BA"/>
    <w:rsid w:val="0019064D"/>
    <w:rsid w:val="001906A4"/>
    <w:rsid w:val="00190987"/>
    <w:rsid w:val="00190A9B"/>
    <w:rsid w:val="00191FE0"/>
    <w:rsid w:val="00194D88"/>
    <w:rsid w:val="00195046"/>
    <w:rsid w:val="001953B3"/>
    <w:rsid w:val="00195728"/>
    <w:rsid w:val="0019752C"/>
    <w:rsid w:val="001A05EE"/>
    <w:rsid w:val="001A0AB8"/>
    <w:rsid w:val="001A0BF9"/>
    <w:rsid w:val="001A1109"/>
    <w:rsid w:val="001A1A16"/>
    <w:rsid w:val="001A453B"/>
    <w:rsid w:val="001A4C24"/>
    <w:rsid w:val="001A4D1E"/>
    <w:rsid w:val="001A53CD"/>
    <w:rsid w:val="001A68B1"/>
    <w:rsid w:val="001A69C2"/>
    <w:rsid w:val="001A6AAF"/>
    <w:rsid w:val="001A77AC"/>
    <w:rsid w:val="001B02ED"/>
    <w:rsid w:val="001B0E78"/>
    <w:rsid w:val="001B28B6"/>
    <w:rsid w:val="001B2A53"/>
    <w:rsid w:val="001B3841"/>
    <w:rsid w:val="001B4B78"/>
    <w:rsid w:val="001B5348"/>
    <w:rsid w:val="001B5A4A"/>
    <w:rsid w:val="001B5FE9"/>
    <w:rsid w:val="001B606D"/>
    <w:rsid w:val="001B67C5"/>
    <w:rsid w:val="001B69A3"/>
    <w:rsid w:val="001B6F30"/>
    <w:rsid w:val="001B707F"/>
    <w:rsid w:val="001B72B8"/>
    <w:rsid w:val="001B7FCE"/>
    <w:rsid w:val="001C04D5"/>
    <w:rsid w:val="001C0CDF"/>
    <w:rsid w:val="001C154E"/>
    <w:rsid w:val="001C17C8"/>
    <w:rsid w:val="001C2A28"/>
    <w:rsid w:val="001C2E39"/>
    <w:rsid w:val="001C32E4"/>
    <w:rsid w:val="001C3AE0"/>
    <w:rsid w:val="001C3FA3"/>
    <w:rsid w:val="001C495C"/>
    <w:rsid w:val="001C4C2C"/>
    <w:rsid w:val="001C597E"/>
    <w:rsid w:val="001C6805"/>
    <w:rsid w:val="001C71FC"/>
    <w:rsid w:val="001C7249"/>
    <w:rsid w:val="001C7A95"/>
    <w:rsid w:val="001C7FCD"/>
    <w:rsid w:val="001D13E0"/>
    <w:rsid w:val="001D2A74"/>
    <w:rsid w:val="001D3188"/>
    <w:rsid w:val="001D36B9"/>
    <w:rsid w:val="001D600A"/>
    <w:rsid w:val="001D6044"/>
    <w:rsid w:val="001D62AD"/>
    <w:rsid w:val="001D77E0"/>
    <w:rsid w:val="001D7F0D"/>
    <w:rsid w:val="001E0228"/>
    <w:rsid w:val="001E03C7"/>
    <w:rsid w:val="001E050C"/>
    <w:rsid w:val="001E083F"/>
    <w:rsid w:val="001E0915"/>
    <w:rsid w:val="001E0F78"/>
    <w:rsid w:val="001E1634"/>
    <w:rsid w:val="001E3319"/>
    <w:rsid w:val="001E3328"/>
    <w:rsid w:val="001E3559"/>
    <w:rsid w:val="001E39BD"/>
    <w:rsid w:val="001E440B"/>
    <w:rsid w:val="001E4B77"/>
    <w:rsid w:val="001E4BC9"/>
    <w:rsid w:val="001E4FCE"/>
    <w:rsid w:val="001E59A4"/>
    <w:rsid w:val="001E6AAA"/>
    <w:rsid w:val="001F001F"/>
    <w:rsid w:val="001F02AF"/>
    <w:rsid w:val="001F0692"/>
    <w:rsid w:val="001F2441"/>
    <w:rsid w:val="001F57B1"/>
    <w:rsid w:val="001F67ED"/>
    <w:rsid w:val="001F6D63"/>
    <w:rsid w:val="001F7A4B"/>
    <w:rsid w:val="001F7E1B"/>
    <w:rsid w:val="002001F2"/>
    <w:rsid w:val="00200E31"/>
    <w:rsid w:val="00201A12"/>
    <w:rsid w:val="00202419"/>
    <w:rsid w:val="002024FD"/>
    <w:rsid w:val="00202752"/>
    <w:rsid w:val="00202FBF"/>
    <w:rsid w:val="00203424"/>
    <w:rsid w:val="0020355E"/>
    <w:rsid w:val="002038D5"/>
    <w:rsid w:val="00204301"/>
    <w:rsid w:val="0020520C"/>
    <w:rsid w:val="00205721"/>
    <w:rsid w:val="002065A7"/>
    <w:rsid w:val="0020686F"/>
    <w:rsid w:val="002070DC"/>
    <w:rsid w:val="00210A7A"/>
    <w:rsid w:val="002137A8"/>
    <w:rsid w:val="00213D99"/>
    <w:rsid w:val="00214668"/>
    <w:rsid w:val="002155E8"/>
    <w:rsid w:val="00215B2C"/>
    <w:rsid w:val="00215F92"/>
    <w:rsid w:val="0021622D"/>
    <w:rsid w:val="002163DF"/>
    <w:rsid w:val="00216F49"/>
    <w:rsid w:val="002178B5"/>
    <w:rsid w:val="002207DB"/>
    <w:rsid w:val="00221712"/>
    <w:rsid w:val="00221DEC"/>
    <w:rsid w:val="002222F9"/>
    <w:rsid w:val="00222E06"/>
    <w:rsid w:val="0022378A"/>
    <w:rsid w:val="00224337"/>
    <w:rsid w:val="00224EDC"/>
    <w:rsid w:val="002255FF"/>
    <w:rsid w:val="002260F0"/>
    <w:rsid w:val="00226156"/>
    <w:rsid w:val="00226843"/>
    <w:rsid w:val="0022716F"/>
    <w:rsid w:val="002278DF"/>
    <w:rsid w:val="00230FB5"/>
    <w:rsid w:val="00230FE4"/>
    <w:rsid w:val="00231031"/>
    <w:rsid w:val="002313DD"/>
    <w:rsid w:val="0023252D"/>
    <w:rsid w:val="00232871"/>
    <w:rsid w:val="00232AA0"/>
    <w:rsid w:val="00232B91"/>
    <w:rsid w:val="00233353"/>
    <w:rsid w:val="0023374E"/>
    <w:rsid w:val="00233D76"/>
    <w:rsid w:val="002349A8"/>
    <w:rsid w:val="002349FE"/>
    <w:rsid w:val="00235197"/>
    <w:rsid w:val="00235F64"/>
    <w:rsid w:val="00236FCC"/>
    <w:rsid w:val="00237642"/>
    <w:rsid w:val="00237908"/>
    <w:rsid w:val="00240100"/>
    <w:rsid w:val="00240254"/>
    <w:rsid w:val="00241A46"/>
    <w:rsid w:val="00242030"/>
    <w:rsid w:val="00242213"/>
    <w:rsid w:val="00242B97"/>
    <w:rsid w:val="002435CF"/>
    <w:rsid w:val="00243D46"/>
    <w:rsid w:val="0024418C"/>
    <w:rsid w:val="0024473C"/>
    <w:rsid w:val="00244E8D"/>
    <w:rsid w:val="00245625"/>
    <w:rsid w:val="00250AE0"/>
    <w:rsid w:val="002513EB"/>
    <w:rsid w:val="00252432"/>
    <w:rsid w:val="00252524"/>
    <w:rsid w:val="00253336"/>
    <w:rsid w:val="0025400B"/>
    <w:rsid w:val="0025416B"/>
    <w:rsid w:val="0025499D"/>
    <w:rsid w:val="00254EF7"/>
    <w:rsid w:val="002550A8"/>
    <w:rsid w:val="002550C7"/>
    <w:rsid w:val="002552A5"/>
    <w:rsid w:val="00256198"/>
    <w:rsid w:val="00256791"/>
    <w:rsid w:val="00257363"/>
    <w:rsid w:val="002604E4"/>
    <w:rsid w:val="0026114A"/>
    <w:rsid w:val="0026168F"/>
    <w:rsid w:val="00261E41"/>
    <w:rsid w:val="00262629"/>
    <w:rsid w:val="00262AD4"/>
    <w:rsid w:val="00262C17"/>
    <w:rsid w:val="00263D09"/>
    <w:rsid w:val="002643E4"/>
    <w:rsid w:val="00264ACB"/>
    <w:rsid w:val="00264F7B"/>
    <w:rsid w:val="002654CA"/>
    <w:rsid w:val="00265938"/>
    <w:rsid w:val="00265AC7"/>
    <w:rsid w:val="00265CE9"/>
    <w:rsid w:val="00265F30"/>
    <w:rsid w:val="00266617"/>
    <w:rsid w:val="002666F9"/>
    <w:rsid w:val="00266F8D"/>
    <w:rsid w:val="00270E1F"/>
    <w:rsid w:val="002713D5"/>
    <w:rsid w:val="00271B41"/>
    <w:rsid w:val="00271FFF"/>
    <w:rsid w:val="002723C3"/>
    <w:rsid w:val="002731E0"/>
    <w:rsid w:val="0027328B"/>
    <w:rsid w:val="00273E80"/>
    <w:rsid w:val="0027521D"/>
    <w:rsid w:val="00275320"/>
    <w:rsid w:val="002757A4"/>
    <w:rsid w:val="002768AC"/>
    <w:rsid w:val="00277049"/>
    <w:rsid w:val="00277392"/>
    <w:rsid w:val="00280570"/>
    <w:rsid w:val="0028082C"/>
    <w:rsid w:val="002816A3"/>
    <w:rsid w:val="00281F43"/>
    <w:rsid w:val="00282029"/>
    <w:rsid w:val="00282B0C"/>
    <w:rsid w:val="00282C28"/>
    <w:rsid w:val="0028329A"/>
    <w:rsid w:val="002844CF"/>
    <w:rsid w:val="00284A12"/>
    <w:rsid w:val="00284B0C"/>
    <w:rsid w:val="00285424"/>
    <w:rsid w:val="002856D8"/>
    <w:rsid w:val="0028597C"/>
    <w:rsid w:val="002859D1"/>
    <w:rsid w:val="00285F8B"/>
    <w:rsid w:val="00286073"/>
    <w:rsid w:val="00286513"/>
    <w:rsid w:val="002866B4"/>
    <w:rsid w:val="0028683B"/>
    <w:rsid w:val="002874F1"/>
    <w:rsid w:val="002901B9"/>
    <w:rsid w:val="00290AF0"/>
    <w:rsid w:val="00291818"/>
    <w:rsid w:val="0029200E"/>
    <w:rsid w:val="002927F0"/>
    <w:rsid w:val="00292F69"/>
    <w:rsid w:val="00292F8E"/>
    <w:rsid w:val="00292FBE"/>
    <w:rsid w:val="00293642"/>
    <w:rsid w:val="00293D31"/>
    <w:rsid w:val="00295285"/>
    <w:rsid w:val="00295863"/>
    <w:rsid w:val="00297395"/>
    <w:rsid w:val="00297B33"/>
    <w:rsid w:val="002A037B"/>
    <w:rsid w:val="002A03A3"/>
    <w:rsid w:val="002A06BE"/>
    <w:rsid w:val="002A0EBA"/>
    <w:rsid w:val="002A0F01"/>
    <w:rsid w:val="002A198A"/>
    <w:rsid w:val="002A1CAB"/>
    <w:rsid w:val="002A3FC8"/>
    <w:rsid w:val="002A493D"/>
    <w:rsid w:val="002A4EFD"/>
    <w:rsid w:val="002A51A5"/>
    <w:rsid w:val="002A65E8"/>
    <w:rsid w:val="002A7062"/>
    <w:rsid w:val="002A70AC"/>
    <w:rsid w:val="002A7219"/>
    <w:rsid w:val="002B01C4"/>
    <w:rsid w:val="002B0368"/>
    <w:rsid w:val="002B06E2"/>
    <w:rsid w:val="002B0D7A"/>
    <w:rsid w:val="002B0D8F"/>
    <w:rsid w:val="002B20AD"/>
    <w:rsid w:val="002B2232"/>
    <w:rsid w:val="002B2386"/>
    <w:rsid w:val="002B23BF"/>
    <w:rsid w:val="002B2A90"/>
    <w:rsid w:val="002B2B58"/>
    <w:rsid w:val="002B35A0"/>
    <w:rsid w:val="002B3E3E"/>
    <w:rsid w:val="002B4096"/>
    <w:rsid w:val="002B45ED"/>
    <w:rsid w:val="002B5A00"/>
    <w:rsid w:val="002B658B"/>
    <w:rsid w:val="002B7681"/>
    <w:rsid w:val="002B7CC4"/>
    <w:rsid w:val="002B7CD8"/>
    <w:rsid w:val="002C01B1"/>
    <w:rsid w:val="002C05CD"/>
    <w:rsid w:val="002C2AC1"/>
    <w:rsid w:val="002C3533"/>
    <w:rsid w:val="002C3721"/>
    <w:rsid w:val="002C3DA0"/>
    <w:rsid w:val="002C3E28"/>
    <w:rsid w:val="002C40D1"/>
    <w:rsid w:val="002C424F"/>
    <w:rsid w:val="002C4627"/>
    <w:rsid w:val="002C4690"/>
    <w:rsid w:val="002C6CA9"/>
    <w:rsid w:val="002C78E7"/>
    <w:rsid w:val="002C7B19"/>
    <w:rsid w:val="002C7F7F"/>
    <w:rsid w:val="002D0751"/>
    <w:rsid w:val="002D0F72"/>
    <w:rsid w:val="002D1F89"/>
    <w:rsid w:val="002D443A"/>
    <w:rsid w:val="002D47ED"/>
    <w:rsid w:val="002D481E"/>
    <w:rsid w:val="002D4991"/>
    <w:rsid w:val="002D516A"/>
    <w:rsid w:val="002D538D"/>
    <w:rsid w:val="002D581C"/>
    <w:rsid w:val="002D583E"/>
    <w:rsid w:val="002D5E08"/>
    <w:rsid w:val="002D6154"/>
    <w:rsid w:val="002D6C04"/>
    <w:rsid w:val="002D6DE3"/>
    <w:rsid w:val="002D70FB"/>
    <w:rsid w:val="002D7751"/>
    <w:rsid w:val="002E059A"/>
    <w:rsid w:val="002E096F"/>
    <w:rsid w:val="002E0AB7"/>
    <w:rsid w:val="002E0B8B"/>
    <w:rsid w:val="002E0CD3"/>
    <w:rsid w:val="002E1ACB"/>
    <w:rsid w:val="002E21E3"/>
    <w:rsid w:val="002E27C2"/>
    <w:rsid w:val="002E3378"/>
    <w:rsid w:val="002E3F1E"/>
    <w:rsid w:val="002E3FE9"/>
    <w:rsid w:val="002E4237"/>
    <w:rsid w:val="002E4877"/>
    <w:rsid w:val="002E52B8"/>
    <w:rsid w:val="002E55AC"/>
    <w:rsid w:val="002E575E"/>
    <w:rsid w:val="002E58AF"/>
    <w:rsid w:val="002E6889"/>
    <w:rsid w:val="002E6950"/>
    <w:rsid w:val="002E7620"/>
    <w:rsid w:val="002E7E1A"/>
    <w:rsid w:val="002F0933"/>
    <w:rsid w:val="002F0FB7"/>
    <w:rsid w:val="002F1A23"/>
    <w:rsid w:val="002F3B38"/>
    <w:rsid w:val="002F4430"/>
    <w:rsid w:val="002F4EDD"/>
    <w:rsid w:val="002F528A"/>
    <w:rsid w:val="002F61D4"/>
    <w:rsid w:val="002F7636"/>
    <w:rsid w:val="002F7852"/>
    <w:rsid w:val="003004A3"/>
    <w:rsid w:val="00300CEE"/>
    <w:rsid w:val="00300FC4"/>
    <w:rsid w:val="0030125E"/>
    <w:rsid w:val="00301280"/>
    <w:rsid w:val="0030184A"/>
    <w:rsid w:val="003028C3"/>
    <w:rsid w:val="00302D54"/>
    <w:rsid w:val="00302DD1"/>
    <w:rsid w:val="003031F7"/>
    <w:rsid w:val="00303400"/>
    <w:rsid w:val="00303988"/>
    <w:rsid w:val="00303A61"/>
    <w:rsid w:val="0030544C"/>
    <w:rsid w:val="0030549C"/>
    <w:rsid w:val="0030578B"/>
    <w:rsid w:val="0030616A"/>
    <w:rsid w:val="00307731"/>
    <w:rsid w:val="00310322"/>
    <w:rsid w:val="003103DF"/>
    <w:rsid w:val="00310FF6"/>
    <w:rsid w:val="00312344"/>
    <w:rsid w:val="00312358"/>
    <w:rsid w:val="00312F3E"/>
    <w:rsid w:val="003131D7"/>
    <w:rsid w:val="00313DCF"/>
    <w:rsid w:val="003143A0"/>
    <w:rsid w:val="0031468A"/>
    <w:rsid w:val="003147B4"/>
    <w:rsid w:val="00314A4D"/>
    <w:rsid w:val="00314D56"/>
    <w:rsid w:val="00314E7C"/>
    <w:rsid w:val="00315535"/>
    <w:rsid w:val="00315A1C"/>
    <w:rsid w:val="00316640"/>
    <w:rsid w:val="00316860"/>
    <w:rsid w:val="003169EE"/>
    <w:rsid w:val="00320154"/>
    <w:rsid w:val="0032068E"/>
    <w:rsid w:val="003206A7"/>
    <w:rsid w:val="00321127"/>
    <w:rsid w:val="0032132B"/>
    <w:rsid w:val="00321A85"/>
    <w:rsid w:val="00322B1D"/>
    <w:rsid w:val="00322ED4"/>
    <w:rsid w:val="00322FEA"/>
    <w:rsid w:val="00323167"/>
    <w:rsid w:val="003231D4"/>
    <w:rsid w:val="00323B1B"/>
    <w:rsid w:val="00323CB9"/>
    <w:rsid w:val="00324062"/>
    <w:rsid w:val="00324F7D"/>
    <w:rsid w:val="003256CC"/>
    <w:rsid w:val="00326114"/>
    <w:rsid w:val="0032625B"/>
    <w:rsid w:val="003262AC"/>
    <w:rsid w:val="0032684A"/>
    <w:rsid w:val="00326F51"/>
    <w:rsid w:val="00327880"/>
    <w:rsid w:val="00330DF2"/>
    <w:rsid w:val="0033191A"/>
    <w:rsid w:val="00331A4A"/>
    <w:rsid w:val="0033225F"/>
    <w:rsid w:val="00332387"/>
    <w:rsid w:val="00332CF6"/>
    <w:rsid w:val="003331C1"/>
    <w:rsid w:val="003333D2"/>
    <w:rsid w:val="0033346C"/>
    <w:rsid w:val="00333602"/>
    <w:rsid w:val="00334960"/>
    <w:rsid w:val="003351F7"/>
    <w:rsid w:val="003354E3"/>
    <w:rsid w:val="003359A9"/>
    <w:rsid w:val="00335B03"/>
    <w:rsid w:val="00336D62"/>
    <w:rsid w:val="0033759F"/>
    <w:rsid w:val="003376B1"/>
    <w:rsid w:val="00337A00"/>
    <w:rsid w:val="00337A08"/>
    <w:rsid w:val="003401D6"/>
    <w:rsid w:val="0034046D"/>
    <w:rsid w:val="00340A1F"/>
    <w:rsid w:val="00340F51"/>
    <w:rsid w:val="00341566"/>
    <w:rsid w:val="0034161C"/>
    <w:rsid w:val="003418DA"/>
    <w:rsid w:val="0034199C"/>
    <w:rsid w:val="00341AB2"/>
    <w:rsid w:val="00341FD1"/>
    <w:rsid w:val="00342162"/>
    <w:rsid w:val="00342781"/>
    <w:rsid w:val="0034486F"/>
    <w:rsid w:val="00345B15"/>
    <w:rsid w:val="003469B1"/>
    <w:rsid w:val="0035066B"/>
    <w:rsid w:val="0035068C"/>
    <w:rsid w:val="00350D1B"/>
    <w:rsid w:val="00350DC6"/>
    <w:rsid w:val="00351093"/>
    <w:rsid w:val="003514F3"/>
    <w:rsid w:val="003518F8"/>
    <w:rsid w:val="00351BB8"/>
    <w:rsid w:val="0035229F"/>
    <w:rsid w:val="003523F4"/>
    <w:rsid w:val="003525B0"/>
    <w:rsid w:val="003537F5"/>
    <w:rsid w:val="00354FB4"/>
    <w:rsid w:val="00356EFF"/>
    <w:rsid w:val="0035727E"/>
    <w:rsid w:val="003575E6"/>
    <w:rsid w:val="00357B26"/>
    <w:rsid w:val="00357D3C"/>
    <w:rsid w:val="00360879"/>
    <w:rsid w:val="003618B4"/>
    <w:rsid w:val="00361956"/>
    <w:rsid w:val="00362325"/>
    <w:rsid w:val="00362374"/>
    <w:rsid w:val="00362619"/>
    <w:rsid w:val="00362EC2"/>
    <w:rsid w:val="003630B1"/>
    <w:rsid w:val="003644BF"/>
    <w:rsid w:val="00364585"/>
    <w:rsid w:val="00365A09"/>
    <w:rsid w:val="00366DC9"/>
    <w:rsid w:val="00366EF5"/>
    <w:rsid w:val="00367968"/>
    <w:rsid w:val="00367C62"/>
    <w:rsid w:val="003702B0"/>
    <w:rsid w:val="003707FE"/>
    <w:rsid w:val="0037092F"/>
    <w:rsid w:val="00370B8A"/>
    <w:rsid w:val="0037120C"/>
    <w:rsid w:val="00371353"/>
    <w:rsid w:val="00371938"/>
    <w:rsid w:val="003726CF"/>
    <w:rsid w:val="00372F74"/>
    <w:rsid w:val="00373750"/>
    <w:rsid w:val="00373A18"/>
    <w:rsid w:val="00374CA2"/>
    <w:rsid w:val="00374D98"/>
    <w:rsid w:val="00375325"/>
    <w:rsid w:val="003755A2"/>
    <w:rsid w:val="003755DB"/>
    <w:rsid w:val="0037572B"/>
    <w:rsid w:val="00376BC4"/>
    <w:rsid w:val="0037720D"/>
    <w:rsid w:val="00377621"/>
    <w:rsid w:val="00377FC1"/>
    <w:rsid w:val="003817A9"/>
    <w:rsid w:val="0038199F"/>
    <w:rsid w:val="00381C42"/>
    <w:rsid w:val="003822BA"/>
    <w:rsid w:val="00383EB6"/>
    <w:rsid w:val="003842E5"/>
    <w:rsid w:val="00384DAB"/>
    <w:rsid w:val="00384F2F"/>
    <w:rsid w:val="00385DA5"/>
    <w:rsid w:val="00385F18"/>
    <w:rsid w:val="00385F89"/>
    <w:rsid w:val="00386344"/>
    <w:rsid w:val="00387EC8"/>
    <w:rsid w:val="003917A6"/>
    <w:rsid w:val="003919A6"/>
    <w:rsid w:val="00391A07"/>
    <w:rsid w:val="00391C98"/>
    <w:rsid w:val="003931C7"/>
    <w:rsid w:val="0039321C"/>
    <w:rsid w:val="00393384"/>
    <w:rsid w:val="0039463D"/>
    <w:rsid w:val="00394E56"/>
    <w:rsid w:val="00394FFD"/>
    <w:rsid w:val="00395433"/>
    <w:rsid w:val="003955A6"/>
    <w:rsid w:val="00395757"/>
    <w:rsid w:val="00395A5E"/>
    <w:rsid w:val="00396DE6"/>
    <w:rsid w:val="00397C25"/>
    <w:rsid w:val="003A08BC"/>
    <w:rsid w:val="003A1A94"/>
    <w:rsid w:val="003A1B83"/>
    <w:rsid w:val="003A2EE2"/>
    <w:rsid w:val="003A317C"/>
    <w:rsid w:val="003A435A"/>
    <w:rsid w:val="003A4472"/>
    <w:rsid w:val="003A45ED"/>
    <w:rsid w:val="003A4FAC"/>
    <w:rsid w:val="003A6123"/>
    <w:rsid w:val="003A79B8"/>
    <w:rsid w:val="003B0DFC"/>
    <w:rsid w:val="003B0E20"/>
    <w:rsid w:val="003B2877"/>
    <w:rsid w:val="003B3647"/>
    <w:rsid w:val="003B36C3"/>
    <w:rsid w:val="003B3977"/>
    <w:rsid w:val="003B4878"/>
    <w:rsid w:val="003B4964"/>
    <w:rsid w:val="003B4FFB"/>
    <w:rsid w:val="003B5B1C"/>
    <w:rsid w:val="003B5B81"/>
    <w:rsid w:val="003B7815"/>
    <w:rsid w:val="003C065B"/>
    <w:rsid w:val="003C0DE6"/>
    <w:rsid w:val="003C1025"/>
    <w:rsid w:val="003C1F45"/>
    <w:rsid w:val="003C3077"/>
    <w:rsid w:val="003C3660"/>
    <w:rsid w:val="003C4186"/>
    <w:rsid w:val="003C4A15"/>
    <w:rsid w:val="003C50AA"/>
    <w:rsid w:val="003C53D7"/>
    <w:rsid w:val="003C5E5D"/>
    <w:rsid w:val="003C698B"/>
    <w:rsid w:val="003C7336"/>
    <w:rsid w:val="003D04B4"/>
    <w:rsid w:val="003D0DDF"/>
    <w:rsid w:val="003D0ED6"/>
    <w:rsid w:val="003D1307"/>
    <w:rsid w:val="003D1860"/>
    <w:rsid w:val="003D1BBE"/>
    <w:rsid w:val="003D264F"/>
    <w:rsid w:val="003D3E34"/>
    <w:rsid w:val="003D3E69"/>
    <w:rsid w:val="003D5258"/>
    <w:rsid w:val="003D55FD"/>
    <w:rsid w:val="003D58EA"/>
    <w:rsid w:val="003D5AFD"/>
    <w:rsid w:val="003D7875"/>
    <w:rsid w:val="003E0B70"/>
    <w:rsid w:val="003E21B7"/>
    <w:rsid w:val="003E29E4"/>
    <w:rsid w:val="003E2C4E"/>
    <w:rsid w:val="003E40A6"/>
    <w:rsid w:val="003E4115"/>
    <w:rsid w:val="003E49D8"/>
    <w:rsid w:val="003E4ED3"/>
    <w:rsid w:val="003E65D7"/>
    <w:rsid w:val="003E65E0"/>
    <w:rsid w:val="003E66AE"/>
    <w:rsid w:val="003E6BC5"/>
    <w:rsid w:val="003E7559"/>
    <w:rsid w:val="003F05D7"/>
    <w:rsid w:val="003F0DE2"/>
    <w:rsid w:val="003F126D"/>
    <w:rsid w:val="003F24BB"/>
    <w:rsid w:val="003F3902"/>
    <w:rsid w:val="003F5C8C"/>
    <w:rsid w:val="003F5E9D"/>
    <w:rsid w:val="003F6085"/>
    <w:rsid w:val="003F68C3"/>
    <w:rsid w:val="003F6EC9"/>
    <w:rsid w:val="003F7CD1"/>
    <w:rsid w:val="003F7E0C"/>
    <w:rsid w:val="00400414"/>
    <w:rsid w:val="004005C5"/>
    <w:rsid w:val="00400A05"/>
    <w:rsid w:val="004013EC"/>
    <w:rsid w:val="0040288D"/>
    <w:rsid w:val="00403056"/>
    <w:rsid w:val="00403531"/>
    <w:rsid w:val="004035AB"/>
    <w:rsid w:val="004038D0"/>
    <w:rsid w:val="00403FA1"/>
    <w:rsid w:val="0040403F"/>
    <w:rsid w:val="00404664"/>
    <w:rsid w:val="0040468B"/>
    <w:rsid w:val="00405B03"/>
    <w:rsid w:val="0040606C"/>
    <w:rsid w:val="0040770D"/>
    <w:rsid w:val="00407746"/>
    <w:rsid w:val="00407CB6"/>
    <w:rsid w:val="00407D1A"/>
    <w:rsid w:val="004114B1"/>
    <w:rsid w:val="00411C29"/>
    <w:rsid w:val="00411D9F"/>
    <w:rsid w:val="00412506"/>
    <w:rsid w:val="00414AC7"/>
    <w:rsid w:val="00415673"/>
    <w:rsid w:val="004159F7"/>
    <w:rsid w:val="00415FF7"/>
    <w:rsid w:val="00416BCC"/>
    <w:rsid w:val="00416DA1"/>
    <w:rsid w:val="00417672"/>
    <w:rsid w:val="004179A2"/>
    <w:rsid w:val="004201C4"/>
    <w:rsid w:val="00420C97"/>
    <w:rsid w:val="004215D3"/>
    <w:rsid w:val="004218F7"/>
    <w:rsid w:val="00421B88"/>
    <w:rsid w:val="00421FCF"/>
    <w:rsid w:val="0042212E"/>
    <w:rsid w:val="004226B9"/>
    <w:rsid w:val="00422C59"/>
    <w:rsid w:val="00423AC3"/>
    <w:rsid w:val="00424F52"/>
    <w:rsid w:val="004257CA"/>
    <w:rsid w:val="00425D48"/>
    <w:rsid w:val="00425D4A"/>
    <w:rsid w:val="00426463"/>
    <w:rsid w:val="004271D3"/>
    <w:rsid w:val="004272C9"/>
    <w:rsid w:val="00427887"/>
    <w:rsid w:val="00431F35"/>
    <w:rsid w:val="00432537"/>
    <w:rsid w:val="00432756"/>
    <w:rsid w:val="00432BFB"/>
    <w:rsid w:val="0043331C"/>
    <w:rsid w:val="004337E6"/>
    <w:rsid w:val="004345AD"/>
    <w:rsid w:val="00434C0E"/>
    <w:rsid w:val="004355E5"/>
    <w:rsid w:val="00435FE5"/>
    <w:rsid w:val="00436BDD"/>
    <w:rsid w:val="00436EF2"/>
    <w:rsid w:val="00437B47"/>
    <w:rsid w:val="00437F26"/>
    <w:rsid w:val="0044096B"/>
    <w:rsid w:val="00442101"/>
    <w:rsid w:val="004428CE"/>
    <w:rsid w:val="0044369E"/>
    <w:rsid w:val="00444379"/>
    <w:rsid w:val="0044611E"/>
    <w:rsid w:val="0044688D"/>
    <w:rsid w:val="00447570"/>
    <w:rsid w:val="00450344"/>
    <w:rsid w:val="00450813"/>
    <w:rsid w:val="004515AD"/>
    <w:rsid w:val="00453104"/>
    <w:rsid w:val="00454F0D"/>
    <w:rsid w:val="00455219"/>
    <w:rsid w:val="00455611"/>
    <w:rsid w:val="00455ECF"/>
    <w:rsid w:val="0045799E"/>
    <w:rsid w:val="00457C85"/>
    <w:rsid w:val="0046049F"/>
    <w:rsid w:val="00460CEB"/>
    <w:rsid w:val="00462044"/>
    <w:rsid w:val="004620C8"/>
    <w:rsid w:val="00463B50"/>
    <w:rsid w:val="004644CC"/>
    <w:rsid w:val="00464862"/>
    <w:rsid w:val="00464BD1"/>
    <w:rsid w:val="00464C54"/>
    <w:rsid w:val="00464EA7"/>
    <w:rsid w:val="00464F19"/>
    <w:rsid w:val="00464FBB"/>
    <w:rsid w:val="00465581"/>
    <w:rsid w:val="00465C29"/>
    <w:rsid w:val="00465F3E"/>
    <w:rsid w:val="004664BE"/>
    <w:rsid w:val="0046674D"/>
    <w:rsid w:val="00467594"/>
    <w:rsid w:val="0046767B"/>
    <w:rsid w:val="00467CB9"/>
    <w:rsid w:val="00471486"/>
    <w:rsid w:val="00472074"/>
    <w:rsid w:val="00472666"/>
    <w:rsid w:val="00472DB9"/>
    <w:rsid w:val="004737C1"/>
    <w:rsid w:val="004738D8"/>
    <w:rsid w:val="00474042"/>
    <w:rsid w:val="004749DE"/>
    <w:rsid w:val="00474B5C"/>
    <w:rsid w:val="004759D0"/>
    <w:rsid w:val="00476E85"/>
    <w:rsid w:val="004770BB"/>
    <w:rsid w:val="004771B3"/>
    <w:rsid w:val="00477737"/>
    <w:rsid w:val="00480349"/>
    <w:rsid w:val="00481836"/>
    <w:rsid w:val="00481C8E"/>
    <w:rsid w:val="0048220F"/>
    <w:rsid w:val="004829F3"/>
    <w:rsid w:val="00482A84"/>
    <w:rsid w:val="00482CDC"/>
    <w:rsid w:val="00483BDD"/>
    <w:rsid w:val="00483D0D"/>
    <w:rsid w:val="00483EDA"/>
    <w:rsid w:val="004841FA"/>
    <w:rsid w:val="004859FA"/>
    <w:rsid w:val="00485C69"/>
    <w:rsid w:val="00485F37"/>
    <w:rsid w:val="00486B0B"/>
    <w:rsid w:val="00486B97"/>
    <w:rsid w:val="00486C33"/>
    <w:rsid w:val="004908D8"/>
    <w:rsid w:val="004916AF"/>
    <w:rsid w:val="004928E1"/>
    <w:rsid w:val="00492A6C"/>
    <w:rsid w:val="00493AEE"/>
    <w:rsid w:val="00493D3D"/>
    <w:rsid w:val="0049438B"/>
    <w:rsid w:val="004945F4"/>
    <w:rsid w:val="00494C17"/>
    <w:rsid w:val="00495742"/>
    <w:rsid w:val="00495B9E"/>
    <w:rsid w:val="00496145"/>
    <w:rsid w:val="004962E2"/>
    <w:rsid w:val="004966CC"/>
    <w:rsid w:val="00496CCC"/>
    <w:rsid w:val="004A11A9"/>
    <w:rsid w:val="004A11FC"/>
    <w:rsid w:val="004A1D7E"/>
    <w:rsid w:val="004A28AB"/>
    <w:rsid w:val="004A29B3"/>
    <w:rsid w:val="004A310D"/>
    <w:rsid w:val="004A4253"/>
    <w:rsid w:val="004A4D90"/>
    <w:rsid w:val="004A5792"/>
    <w:rsid w:val="004A5822"/>
    <w:rsid w:val="004A582E"/>
    <w:rsid w:val="004A7053"/>
    <w:rsid w:val="004A7FEF"/>
    <w:rsid w:val="004B0AD7"/>
    <w:rsid w:val="004B10CA"/>
    <w:rsid w:val="004B1491"/>
    <w:rsid w:val="004B185D"/>
    <w:rsid w:val="004B1BDD"/>
    <w:rsid w:val="004B1E08"/>
    <w:rsid w:val="004B3124"/>
    <w:rsid w:val="004B36AF"/>
    <w:rsid w:val="004B38DC"/>
    <w:rsid w:val="004B3FAC"/>
    <w:rsid w:val="004B42CB"/>
    <w:rsid w:val="004B5233"/>
    <w:rsid w:val="004B5644"/>
    <w:rsid w:val="004B576A"/>
    <w:rsid w:val="004B5887"/>
    <w:rsid w:val="004B5DEB"/>
    <w:rsid w:val="004B64B2"/>
    <w:rsid w:val="004B6CF4"/>
    <w:rsid w:val="004B6EE2"/>
    <w:rsid w:val="004B725E"/>
    <w:rsid w:val="004B7596"/>
    <w:rsid w:val="004B7F7D"/>
    <w:rsid w:val="004C037A"/>
    <w:rsid w:val="004C20C1"/>
    <w:rsid w:val="004C2210"/>
    <w:rsid w:val="004C2F5A"/>
    <w:rsid w:val="004C3AFC"/>
    <w:rsid w:val="004C4525"/>
    <w:rsid w:val="004C4C78"/>
    <w:rsid w:val="004C5672"/>
    <w:rsid w:val="004C5C62"/>
    <w:rsid w:val="004C60EA"/>
    <w:rsid w:val="004C65D9"/>
    <w:rsid w:val="004C6A1B"/>
    <w:rsid w:val="004C72C6"/>
    <w:rsid w:val="004C755F"/>
    <w:rsid w:val="004C75DB"/>
    <w:rsid w:val="004C76AE"/>
    <w:rsid w:val="004D0246"/>
    <w:rsid w:val="004D05A9"/>
    <w:rsid w:val="004D0E8A"/>
    <w:rsid w:val="004D1308"/>
    <w:rsid w:val="004D175F"/>
    <w:rsid w:val="004D36AF"/>
    <w:rsid w:val="004D4182"/>
    <w:rsid w:val="004D451D"/>
    <w:rsid w:val="004D582B"/>
    <w:rsid w:val="004D5A77"/>
    <w:rsid w:val="004D62E0"/>
    <w:rsid w:val="004D6407"/>
    <w:rsid w:val="004D682B"/>
    <w:rsid w:val="004D70B2"/>
    <w:rsid w:val="004D73BF"/>
    <w:rsid w:val="004D766F"/>
    <w:rsid w:val="004D7717"/>
    <w:rsid w:val="004D79F9"/>
    <w:rsid w:val="004E0418"/>
    <w:rsid w:val="004E20FB"/>
    <w:rsid w:val="004E3C9C"/>
    <w:rsid w:val="004E427E"/>
    <w:rsid w:val="004E4ADC"/>
    <w:rsid w:val="004E51B9"/>
    <w:rsid w:val="004E592B"/>
    <w:rsid w:val="004E5CAB"/>
    <w:rsid w:val="004E5D76"/>
    <w:rsid w:val="004E5E25"/>
    <w:rsid w:val="004E64A4"/>
    <w:rsid w:val="004E6ED0"/>
    <w:rsid w:val="004E7FF2"/>
    <w:rsid w:val="004F173D"/>
    <w:rsid w:val="004F1D34"/>
    <w:rsid w:val="004F21ED"/>
    <w:rsid w:val="004F220F"/>
    <w:rsid w:val="004F28E7"/>
    <w:rsid w:val="004F28F3"/>
    <w:rsid w:val="004F2B60"/>
    <w:rsid w:val="004F3C8D"/>
    <w:rsid w:val="004F3F9C"/>
    <w:rsid w:val="004F4D73"/>
    <w:rsid w:val="004F5B13"/>
    <w:rsid w:val="004F6599"/>
    <w:rsid w:val="004F6A1D"/>
    <w:rsid w:val="004F6C07"/>
    <w:rsid w:val="004F6D3C"/>
    <w:rsid w:val="004F6F5B"/>
    <w:rsid w:val="004F7D13"/>
    <w:rsid w:val="004F7EA0"/>
    <w:rsid w:val="004F7FB6"/>
    <w:rsid w:val="005003BC"/>
    <w:rsid w:val="00500868"/>
    <w:rsid w:val="00500D38"/>
    <w:rsid w:val="00500D99"/>
    <w:rsid w:val="00501DE4"/>
    <w:rsid w:val="005031CF"/>
    <w:rsid w:val="0050424D"/>
    <w:rsid w:val="00504685"/>
    <w:rsid w:val="00504A69"/>
    <w:rsid w:val="00504FAA"/>
    <w:rsid w:val="0050642C"/>
    <w:rsid w:val="005065C8"/>
    <w:rsid w:val="00506760"/>
    <w:rsid w:val="0050725A"/>
    <w:rsid w:val="00510322"/>
    <w:rsid w:val="00510431"/>
    <w:rsid w:val="005115DF"/>
    <w:rsid w:val="00512131"/>
    <w:rsid w:val="00513768"/>
    <w:rsid w:val="00513849"/>
    <w:rsid w:val="0051399E"/>
    <w:rsid w:val="00513DEF"/>
    <w:rsid w:val="00514024"/>
    <w:rsid w:val="0051451E"/>
    <w:rsid w:val="00514808"/>
    <w:rsid w:val="00514EDA"/>
    <w:rsid w:val="005151F9"/>
    <w:rsid w:val="005155D3"/>
    <w:rsid w:val="0051592E"/>
    <w:rsid w:val="005160FC"/>
    <w:rsid w:val="00516797"/>
    <w:rsid w:val="00520608"/>
    <w:rsid w:val="00520F5C"/>
    <w:rsid w:val="00521032"/>
    <w:rsid w:val="00521F8B"/>
    <w:rsid w:val="0052205A"/>
    <w:rsid w:val="0052236B"/>
    <w:rsid w:val="0052271A"/>
    <w:rsid w:val="00522E34"/>
    <w:rsid w:val="00523DE0"/>
    <w:rsid w:val="00523E8F"/>
    <w:rsid w:val="00524526"/>
    <w:rsid w:val="00524959"/>
    <w:rsid w:val="00526ECE"/>
    <w:rsid w:val="0052737C"/>
    <w:rsid w:val="005276AA"/>
    <w:rsid w:val="0052788B"/>
    <w:rsid w:val="00527C26"/>
    <w:rsid w:val="0053016A"/>
    <w:rsid w:val="00530B0C"/>
    <w:rsid w:val="00531B25"/>
    <w:rsid w:val="00533799"/>
    <w:rsid w:val="0053447E"/>
    <w:rsid w:val="005344C0"/>
    <w:rsid w:val="00534503"/>
    <w:rsid w:val="00534E5F"/>
    <w:rsid w:val="0053528E"/>
    <w:rsid w:val="00535734"/>
    <w:rsid w:val="0053638A"/>
    <w:rsid w:val="005379FF"/>
    <w:rsid w:val="00541457"/>
    <w:rsid w:val="005415E6"/>
    <w:rsid w:val="00541A98"/>
    <w:rsid w:val="005424E4"/>
    <w:rsid w:val="00542639"/>
    <w:rsid w:val="00542FC8"/>
    <w:rsid w:val="00543A5D"/>
    <w:rsid w:val="00543E12"/>
    <w:rsid w:val="00544571"/>
    <w:rsid w:val="00544B26"/>
    <w:rsid w:val="00545ED2"/>
    <w:rsid w:val="005462D1"/>
    <w:rsid w:val="005507B4"/>
    <w:rsid w:val="00551356"/>
    <w:rsid w:val="0055202F"/>
    <w:rsid w:val="00552922"/>
    <w:rsid w:val="0055357E"/>
    <w:rsid w:val="00553E78"/>
    <w:rsid w:val="00555931"/>
    <w:rsid w:val="00555BC2"/>
    <w:rsid w:val="00555CF0"/>
    <w:rsid w:val="00555D53"/>
    <w:rsid w:val="00555DED"/>
    <w:rsid w:val="00556CD4"/>
    <w:rsid w:val="00557032"/>
    <w:rsid w:val="00557FDA"/>
    <w:rsid w:val="0056085B"/>
    <w:rsid w:val="00560F5D"/>
    <w:rsid w:val="005610BF"/>
    <w:rsid w:val="0056119B"/>
    <w:rsid w:val="00561418"/>
    <w:rsid w:val="00561952"/>
    <w:rsid w:val="00562334"/>
    <w:rsid w:val="00562842"/>
    <w:rsid w:val="00562FD9"/>
    <w:rsid w:val="005630A3"/>
    <w:rsid w:val="005633E7"/>
    <w:rsid w:val="00563B35"/>
    <w:rsid w:val="00564578"/>
    <w:rsid w:val="005649BC"/>
    <w:rsid w:val="00564CA7"/>
    <w:rsid w:val="00564DA0"/>
    <w:rsid w:val="00565849"/>
    <w:rsid w:val="0056620E"/>
    <w:rsid w:val="00566A3E"/>
    <w:rsid w:val="00567990"/>
    <w:rsid w:val="0057077F"/>
    <w:rsid w:val="00570ACB"/>
    <w:rsid w:val="00572687"/>
    <w:rsid w:val="00572906"/>
    <w:rsid w:val="00573038"/>
    <w:rsid w:val="005742CA"/>
    <w:rsid w:val="0057534B"/>
    <w:rsid w:val="00575CB5"/>
    <w:rsid w:val="0057683C"/>
    <w:rsid w:val="00576ACB"/>
    <w:rsid w:val="00577ED8"/>
    <w:rsid w:val="005804CD"/>
    <w:rsid w:val="00581AE2"/>
    <w:rsid w:val="0058344D"/>
    <w:rsid w:val="00583731"/>
    <w:rsid w:val="00583BFA"/>
    <w:rsid w:val="00583EBA"/>
    <w:rsid w:val="005841D4"/>
    <w:rsid w:val="0058468D"/>
    <w:rsid w:val="00584769"/>
    <w:rsid w:val="005854D1"/>
    <w:rsid w:val="00585FC3"/>
    <w:rsid w:val="005873CD"/>
    <w:rsid w:val="0058785E"/>
    <w:rsid w:val="00590207"/>
    <w:rsid w:val="00591B5E"/>
    <w:rsid w:val="00592115"/>
    <w:rsid w:val="005928BE"/>
    <w:rsid w:val="00592F0A"/>
    <w:rsid w:val="005932A5"/>
    <w:rsid w:val="00593F11"/>
    <w:rsid w:val="005940FC"/>
    <w:rsid w:val="00594636"/>
    <w:rsid w:val="0059486E"/>
    <w:rsid w:val="0059487F"/>
    <w:rsid w:val="00594C33"/>
    <w:rsid w:val="00595627"/>
    <w:rsid w:val="005956EA"/>
    <w:rsid w:val="005959D0"/>
    <w:rsid w:val="005969DC"/>
    <w:rsid w:val="00596F69"/>
    <w:rsid w:val="005971FC"/>
    <w:rsid w:val="00597DC5"/>
    <w:rsid w:val="005A0072"/>
    <w:rsid w:val="005A02BB"/>
    <w:rsid w:val="005A0B1F"/>
    <w:rsid w:val="005A12D1"/>
    <w:rsid w:val="005A36D1"/>
    <w:rsid w:val="005A3705"/>
    <w:rsid w:val="005A3F3F"/>
    <w:rsid w:val="005A4325"/>
    <w:rsid w:val="005A4A6F"/>
    <w:rsid w:val="005A4C92"/>
    <w:rsid w:val="005B1B13"/>
    <w:rsid w:val="005B23EF"/>
    <w:rsid w:val="005B2443"/>
    <w:rsid w:val="005B27E6"/>
    <w:rsid w:val="005B2DED"/>
    <w:rsid w:val="005B40B7"/>
    <w:rsid w:val="005B4B4E"/>
    <w:rsid w:val="005B5938"/>
    <w:rsid w:val="005B5D24"/>
    <w:rsid w:val="005B6977"/>
    <w:rsid w:val="005B7927"/>
    <w:rsid w:val="005B7DF0"/>
    <w:rsid w:val="005C043E"/>
    <w:rsid w:val="005C0D7D"/>
    <w:rsid w:val="005C11A4"/>
    <w:rsid w:val="005C1229"/>
    <w:rsid w:val="005C2B8C"/>
    <w:rsid w:val="005C38B3"/>
    <w:rsid w:val="005C623C"/>
    <w:rsid w:val="005C62D6"/>
    <w:rsid w:val="005C6554"/>
    <w:rsid w:val="005C6684"/>
    <w:rsid w:val="005C71FE"/>
    <w:rsid w:val="005D003A"/>
    <w:rsid w:val="005D108A"/>
    <w:rsid w:val="005D157F"/>
    <w:rsid w:val="005D270A"/>
    <w:rsid w:val="005D27D1"/>
    <w:rsid w:val="005D4A98"/>
    <w:rsid w:val="005D64F9"/>
    <w:rsid w:val="005D6D45"/>
    <w:rsid w:val="005D6DD8"/>
    <w:rsid w:val="005D7FC5"/>
    <w:rsid w:val="005E197D"/>
    <w:rsid w:val="005E1A2A"/>
    <w:rsid w:val="005E1D98"/>
    <w:rsid w:val="005E2179"/>
    <w:rsid w:val="005E2308"/>
    <w:rsid w:val="005E25A1"/>
    <w:rsid w:val="005E2988"/>
    <w:rsid w:val="005E3056"/>
    <w:rsid w:val="005E349F"/>
    <w:rsid w:val="005E3829"/>
    <w:rsid w:val="005E3AC1"/>
    <w:rsid w:val="005E4831"/>
    <w:rsid w:val="005E56AE"/>
    <w:rsid w:val="005E7495"/>
    <w:rsid w:val="005E7927"/>
    <w:rsid w:val="005F01A8"/>
    <w:rsid w:val="005F080B"/>
    <w:rsid w:val="005F081B"/>
    <w:rsid w:val="005F17A1"/>
    <w:rsid w:val="005F1A4B"/>
    <w:rsid w:val="005F1FD0"/>
    <w:rsid w:val="005F24B7"/>
    <w:rsid w:val="005F279E"/>
    <w:rsid w:val="005F2916"/>
    <w:rsid w:val="005F2D02"/>
    <w:rsid w:val="005F40A4"/>
    <w:rsid w:val="005F417B"/>
    <w:rsid w:val="005F42A1"/>
    <w:rsid w:val="005F42C9"/>
    <w:rsid w:val="005F54A2"/>
    <w:rsid w:val="005F668B"/>
    <w:rsid w:val="005F6CC7"/>
    <w:rsid w:val="005F7A27"/>
    <w:rsid w:val="006002EB"/>
    <w:rsid w:val="00601BF3"/>
    <w:rsid w:val="006024DB"/>
    <w:rsid w:val="006025CC"/>
    <w:rsid w:val="00604000"/>
    <w:rsid w:val="006044BD"/>
    <w:rsid w:val="00604603"/>
    <w:rsid w:val="00604EC8"/>
    <w:rsid w:val="006051D0"/>
    <w:rsid w:val="006054AC"/>
    <w:rsid w:val="00605BCC"/>
    <w:rsid w:val="0060791A"/>
    <w:rsid w:val="00607B47"/>
    <w:rsid w:val="0061002D"/>
    <w:rsid w:val="00610B81"/>
    <w:rsid w:val="00611C6E"/>
    <w:rsid w:val="0061201A"/>
    <w:rsid w:val="00612D4E"/>
    <w:rsid w:val="006135D8"/>
    <w:rsid w:val="00614D56"/>
    <w:rsid w:val="00615DBB"/>
    <w:rsid w:val="00615E40"/>
    <w:rsid w:val="006160F7"/>
    <w:rsid w:val="006171B4"/>
    <w:rsid w:val="00620035"/>
    <w:rsid w:val="00620C5B"/>
    <w:rsid w:val="00621630"/>
    <w:rsid w:val="00622764"/>
    <w:rsid w:val="006228CE"/>
    <w:rsid w:val="006230E0"/>
    <w:rsid w:val="0062336F"/>
    <w:rsid w:val="0062339C"/>
    <w:rsid w:val="006234AF"/>
    <w:rsid w:val="006237CF"/>
    <w:rsid w:val="00623D7D"/>
    <w:rsid w:val="00623DBD"/>
    <w:rsid w:val="00624574"/>
    <w:rsid w:val="006247D1"/>
    <w:rsid w:val="0062495D"/>
    <w:rsid w:val="006251AF"/>
    <w:rsid w:val="00625E62"/>
    <w:rsid w:val="006267CC"/>
    <w:rsid w:val="00626917"/>
    <w:rsid w:val="00627619"/>
    <w:rsid w:val="006279F9"/>
    <w:rsid w:val="006279FD"/>
    <w:rsid w:val="00627DC7"/>
    <w:rsid w:val="00627E02"/>
    <w:rsid w:val="00627E43"/>
    <w:rsid w:val="0063165D"/>
    <w:rsid w:val="006317E4"/>
    <w:rsid w:val="00631812"/>
    <w:rsid w:val="00631A59"/>
    <w:rsid w:val="00632CC0"/>
    <w:rsid w:val="00635C06"/>
    <w:rsid w:val="00635C99"/>
    <w:rsid w:val="00636DA7"/>
    <w:rsid w:val="00640358"/>
    <w:rsid w:val="00640806"/>
    <w:rsid w:val="00640E96"/>
    <w:rsid w:val="006414AA"/>
    <w:rsid w:val="0064225E"/>
    <w:rsid w:val="006422A5"/>
    <w:rsid w:val="006431C1"/>
    <w:rsid w:val="00643612"/>
    <w:rsid w:val="0064399B"/>
    <w:rsid w:val="00643D3D"/>
    <w:rsid w:val="00644402"/>
    <w:rsid w:val="0064446C"/>
    <w:rsid w:val="00644553"/>
    <w:rsid w:val="00644F36"/>
    <w:rsid w:val="006463A5"/>
    <w:rsid w:val="00647F70"/>
    <w:rsid w:val="00647FF1"/>
    <w:rsid w:val="006518DF"/>
    <w:rsid w:val="0065282F"/>
    <w:rsid w:val="00652CF4"/>
    <w:rsid w:val="00653747"/>
    <w:rsid w:val="00654669"/>
    <w:rsid w:val="0065524A"/>
    <w:rsid w:val="00655440"/>
    <w:rsid w:val="00655DFF"/>
    <w:rsid w:val="00655E74"/>
    <w:rsid w:val="00656811"/>
    <w:rsid w:val="00656D9D"/>
    <w:rsid w:val="00657453"/>
    <w:rsid w:val="00660413"/>
    <w:rsid w:val="00660870"/>
    <w:rsid w:val="006617E2"/>
    <w:rsid w:val="00661D52"/>
    <w:rsid w:val="00662923"/>
    <w:rsid w:val="00663DA0"/>
    <w:rsid w:val="00664146"/>
    <w:rsid w:val="00665FC4"/>
    <w:rsid w:val="00666447"/>
    <w:rsid w:val="00667C3C"/>
    <w:rsid w:val="00667C4C"/>
    <w:rsid w:val="006718C3"/>
    <w:rsid w:val="00671A62"/>
    <w:rsid w:val="006726F3"/>
    <w:rsid w:val="0067394E"/>
    <w:rsid w:val="00673A88"/>
    <w:rsid w:val="0067435B"/>
    <w:rsid w:val="00674B7C"/>
    <w:rsid w:val="00674D45"/>
    <w:rsid w:val="0067557F"/>
    <w:rsid w:val="00675F60"/>
    <w:rsid w:val="00677AC3"/>
    <w:rsid w:val="00677AF1"/>
    <w:rsid w:val="00677F54"/>
    <w:rsid w:val="00680092"/>
    <w:rsid w:val="00680856"/>
    <w:rsid w:val="00680AC6"/>
    <w:rsid w:val="00680BE8"/>
    <w:rsid w:val="00680E6C"/>
    <w:rsid w:val="006817CA"/>
    <w:rsid w:val="006817F4"/>
    <w:rsid w:val="00682486"/>
    <w:rsid w:val="006836AC"/>
    <w:rsid w:val="00683805"/>
    <w:rsid w:val="00683CE7"/>
    <w:rsid w:val="00684593"/>
    <w:rsid w:val="00684934"/>
    <w:rsid w:val="00684CAD"/>
    <w:rsid w:val="006855A3"/>
    <w:rsid w:val="00685C53"/>
    <w:rsid w:val="00686582"/>
    <w:rsid w:val="00687966"/>
    <w:rsid w:val="00687B18"/>
    <w:rsid w:val="006905BF"/>
    <w:rsid w:val="006906AB"/>
    <w:rsid w:val="00690BD4"/>
    <w:rsid w:val="00690F06"/>
    <w:rsid w:val="00691F5B"/>
    <w:rsid w:val="006927B2"/>
    <w:rsid w:val="006928E1"/>
    <w:rsid w:val="00692BA3"/>
    <w:rsid w:val="00694CC9"/>
    <w:rsid w:val="00694FED"/>
    <w:rsid w:val="00695511"/>
    <w:rsid w:val="0069713D"/>
    <w:rsid w:val="006A0DA2"/>
    <w:rsid w:val="006A39BF"/>
    <w:rsid w:val="006A4A98"/>
    <w:rsid w:val="006A5870"/>
    <w:rsid w:val="006A598A"/>
    <w:rsid w:val="006A675E"/>
    <w:rsid w:val="006A7671"/>
    <w:rsid w:val="006A7C5E"/>
    <w:rsid w:val="006B0A6C"/>
    <w:rsid w:val="006B1970"/>
    <w:rsid w:val="006B20DA"/>
    <w:rsid w:val="006B2B0E"/>
    <w:rsid w:val="006B2C5E"/>
    <w:rsid w:val="006B34CD"/>
    <w:rsid w:val="006B3683"/>
    <w:rsid w:val="006B4CA9"/>
    <w:rsid w:val="006B5239"/>
    <w:rsid w:val="006B650D"/>
    <w:rsid w:val="006B6544"/>
    <w:rsid w:val="006B72F9"/>
    <w:rsid w:val="006B780C"/>
    <w:rsid w:val="006C00E6"/>
    <w:rsid w:val="006C132D"/>
    <w:rsid w:val="006C171E"/>
    <w:rsid w:val="006C2346"/>
    <w:rsid w:val="006C2481"/>
    <w:rsid w:val="006C40C1"/>
    <w:rsid w:val="006C4AEF"/>
    <w:rsid w:val="006C4FF8"/>
    <w:rsid w:val="006C6576"/>
    <w:rsid w:val="006C74AF"/>
    <w:rsid w:val="006D0520"/>
    <w:rsid w:val="006D0B85"/>
    <w:rsid w:val="006D1C54"/>
    <w:rsid w:val="006D1DEB"/>
    <w:rsid w:val="006D2BB6"/>
    <w:rsid w:val="006D3319"/>
    <w:rsid w:val="006D3967"/>
    <w:rsid w:val="006D41D3"/>
    <w:rsid w:val="006D441B"/>
    <w:rsid w:val="006D606C"/>
    <w:rsid w:val="006D6073"/>
    <w:rsid w:val="006D6626"/>
    <w:rsid w:val="006D6F51"/>
    <w:rsid w:val="006D730E"/>
    <w:rsid w:val="006E00F5"/>
    <w:rsid w:val="006E021C"/>
    <w:rsid w:val="006E10D3"/>
    <w:rsid w:val="006E1984"/>
    <w:rsid w:val="006E199B"/>
    <w:rsid w:val="006E2078"/>
    <w:rsid w:val="006E298B"/>
    <w:rsid w:val="006E3F12"/>
    <w:rsid w:val="006E422D"/>
    <w:rsid w:val="006E4E74"/>
    <w:rsid w:val="006E5BFF"/>
    <w:rsid w:val="006E60AB"/>
    <w:rsid w:val="006E633E"/>
    <w:rsid w:val="006E6C9E"/>
    <w:rsid w:val="006E6F8F"/>
    <w:rsid w:val="006E726E"/>
    <w:rsid w:val="006E765B"/>
    <w:rsid w:val="006E7FEF"/>
    <w:rsid w:val="006F07F2"/>
    <w:rsid w:val="006F0AF2"/>
    <w:rsid w:val="006F22F7"/>
    <w:rsid w:val="006F23A0"/>
    <w:rsid w:val="006F2845"/>
    <w:rsid w:val="006F2C15"/>
    <w:rsid w:val="006F3B2E"/>
    <w:rsid w:val="006F3CE4"/>
    <w:rsid w:val="006F3D51"/>
    <w:rsid w:val="006F3F59"/>
    <w:rsid w:val="006F4592"/>
    <w:rsid w:val="006F493A"/>
    <w:rsid w:val="006F4D78"/>
    <w:rsid w:val="006F5623"/>
    <w:rsid w:val="006F5C6A"/>
    <w:rsid w:val="006F686A"/>
    <w:rsid w:val="006F6B4B"/>
    <w:rsid w:val="00700A31"/>
    <w:rsid w:val="00700B62"/>
    <w:rsid w:val="00700D6D"/>
    <w:rsid w:val="007012BB"/>
    <w:rsid w:val="00702017"/>
    <w:rsid w:val="00703118"/>
    <w:rsid w:val="00703B10"/>
    <w:rsid w:val="0070430F"/>
    <w:rsid w:val="0070462B"/>
    <w:rsid w:val="0070556D"/>
    <w:rsid w:val="00705F6B"/>
    <w:rsid w:val="00706933"/>
    <w:rsid w:val="0070749B"/>
    <w:rsid w:val="007074D2"/>
    <w:rsid w:val="007076DD"/>
    <w:rsid w:val="00707BD6"/>
    <w:rsid w:val="00707D02"/>
    <w:rsid w:val="007108BB"/>
    <w:rsid w:val="00710C0C"/>
    <w:rsid w:val="007114DB"/>
    <w:rsid w:val="00711BE3"/>
    <w:rsid w:val="00711E3A"/>
    <w:rsid w:val="0071293F"/>
    <w:rsid w:val="0071310E"/>
    <w:rsid w:val="007133C0"/>
    <w:rsid w:val="00713BAA"/>
    <w:rsid w:val="00713FF2"/>
    <w:rsid w:val="007147A4"/>
    <w:rsid w:val="007147E1"/>
    <w:rsid w:val="00715265"/>
    <w:rsid w:val="0071577B"/>
    <w:rsid w:val="00715E93"/>
    <w:rsid w:val="00716F2D"/>
    <w:rsid w:val="0071782F"/>
    <w:rsid w:val="00720194"/>
    <w:rsid w:val="00720FC2"/>
    <w:rsid w:val="0072204A"/>
    <w:rsid w:val="007222B6"/>
    <w:rsid w:val="00722DA1"/>
    <w:rsid w:val="00723A20"/>
    <w:rsid w:val="00723DD7"/>
    <w:rsid w:val="007248E0"/>
    <w:rsid w:val="00724B9B"/>
    <w:rsid w:val="00724DA0"/>
    <w:rsid w:val="00724F71"/>
    <w:rsid w:val="00725A68"/>
    <w:rsid w:val="00725DDC"/>
    <w:rsid w:val="00726192"/>
    <w:rsid w:val="007261BA"/>
    <w:rsid w:val="00726522"/>
    <w:rsid w:val="00726CD0"/>
    <w:rsid w:val="00727960"/>
    <w:rsid w:val="00730448"/>
    <w:rsid w:val="00730663"/>
    <w:rsid w:val="00730C97"/>
    <w:rsid w:val="00731409"/>
    <w:rsid w:val="00731862"/>
    <w:rsid w:val="00731F79"/>
    <w:rsid w:val="007325E6"/>
    <w:rsid w:val="007327E1"/>
    <w:rsid w:val="00733CD8"/>
    <w:rsid w:val="007357A8"/>
    <w:rsid w:val="007359F4"/>
    <w:rsid w:val="00735D92"/>
    <w:rsid w:val="00736A98"/>
    <w:rsid w:val="00737654"/>
    <w:rsid w:val="00737D16"/>
    <w:rsid w:val="00737E4D"/>
    <w:rsid w:val="00741555"/>
    <w:rsid w:val="0074173C"/>
    <w:rsid w:val="00741D39"/>
    <w:rsid w:val="007445B2"/>
    <w:rsid w:val="0074533C"/>
    <w:rsid w:val="007460B0"/>
    <w:rsid w:val="0074679E"/>
    <w:rsid w:val="007474DA"/>
    <w:rsid w:val="00750595"/>
    <w:rsid w:val="00750A77"/>
    <w:rsid w:val="0075263D"/>
    <w:rsid w:val="007532B2"/>
    <w:rsid w:val="00754A22"/>
    <w:rsid w:val="00754B5B"/>
    <w:rsid w:val="007562F4"/>
    <w:rsid w:val="007566A7"/>
    <w:rsid w:val="00756B9F"/>
    <w:rsid w:val="0075765E"/>
    <w:rsid w:val="00757850"/>
    <w:rsid w:val="0075795F"/>
    <w:rsid w:val="00760315"/>
    <w:rsid w:val="007604EE"/>
    <w:rsid w:val="00760687"/>
    <w:rsid w:val="00761189"/>
    <w:rsid w:val="0076141B"/>
    <w:rsid w:val="00761B42"/>
    <w:rsid w:val="00761BF0"/>
    <w:rsid w:val="007627E6"/>
    <w:rsid w:val="00764D13"/>
    <w:rsid w:val="00765E23"/>
    <w:rsid w:val="00766773"/>
    <w:rsid w:val="00766822"/>
    <w:rsid w:val="00772F35"/>
    <w:rsid w:val="00772FB9"/>
    <w:rsid w:val="007733E1"/>
    <w:rsid w:val="00773A6C"/>
    <w:rsid w:val="00773B1E"/>
    <w:rsid w:val="00773D25"/>
    <w:rsid w:val="00774466"/>
    <w:rsid w:val="0077460F"/>
    <w:rsid w:val="00774670"/>
    <w:rsid w:val="0077601B"/>
    <w:rsid w:val="0077629E"/>
    <w:rsid w:val="00776933"/>
    <w:rsid w:val="00777E67"/>
    <w:rsid w:val="007823D6"/>
    <w:rsid w:val="00782648"/>
    <w:rsid w:val="00782A00"/>
    <w:rsid w:val="00782E53"/>
    <w:rsid w:val="00782F3A"/>
    <w:rsid w:val="00783460"/>
    <w:rsid w:val="00783EAF"/>
    <w:rsid w:val="00785307"/>
    <w:rsid w:val="007856C5"/>
    <w:rsid w:val="00785EFB"/>
    <w:rsid w:val="007865D6"/>
    <w:rsid w:val="00786694"/>
    <w:rsid w:val="00786FD3"/>
    <w:rsid w:val="00787D8D"/>
    <w:rsid w:val="00787E74"/>
    <w:rsid w:val="00790690"/>
    <w:rsid w:val="00790B74"/>
    <w:rsid w:val="00791281"/>
    <w:rsid w:val="007918FD"/>
    <w:rsid w:val="0079193C"/>
    <w:rsid w:val="00792326"/>
    <w:rsid w:val="00792513"/>
    <w:rsid w:val="00792AE6"/>
    <w:rsid w:val="00793BB9"/>
    <w:rsid w:val="00794E97"/>
    <w:rsid w:val="00795230"/>
    <w:rsid w:val="00795E68"/>
    <w:rsid w:val="00795F22"/>
    <w:rsid w:val="0079642B"/>
    <w:rsid w:val="007A1537"/>
    <w:rsid w:val="007A23F1"/>
    <w:rsid w:val="007A25C9"/>
    <w:rsid w:val="007A2869"/>
    <w:rsid w:val="007A3C45"/>
    <w:rsid w:val="007A4686"/>
    <w:rsid w:val="007A58D8"/>
    <w:rsid w:val="007A58FF"/>
    <w:rsid w:val="007A5A70"/>
    <w:rsid w:val="007A73B5"/>
    <w:rsid w:val="007A76DE"/>
    <w:rsid w:val="007A788F"/>
    <w:rsid w:val="007A78DA"/>
    <w:rsid w:val="007A7C7B"/>
    <w:rsid w:val="007B000E"/>
    <w:rsid w:val="007B0628"/>
    <w:rsid w:val="007B0718"/>
    <w:rsid w:val="007B174E"/>
    <w:rsid w:val="007B1A57"/>
    <w:rsid w:val="007B2122"/>
    <w:rsid w:val="007B25FC"/>
    <w:rsid w:val="007B30A1"/>
    <w:rsid w:val="007B4124"/>
    <w:rsid w:val="007B4301"/>
    <w:rsid w:val="007B4C5A"/>
    <w:rsid w:val="007B59DD"/>
    <w:rsid w:val="007B6FFD"/>
    <w:rsid w:val="007B7E7A"/>
    <w:rsid w:val="007C020A"/>
    <w:rsid w:val="007C0708"/>
    <w:rsid w:val="007C199A"/>
    <w:rsid w:val="007C2132"/>
    <w:rsid w:val="007C2403"/>
    <w:rsid w:val="007C3217"/>
    <w:rsid w:val="007C342D"/>
    <w:rsid w:val="007C3452"/>
    <w:rsid w:val="007C4183"/>
    <w:rsid w:val="007C5A06"/>
    <w:rsid w:val="007C65AF"/>
    <w:rsid w:val="007C733E"/>
    <w:rsid w:val="007C7F3F"/>
    <w:rsid w:val="007D009E"/>
    <w:rsid w:val="007D02BF"/>
    <w:rsid w:val="007D0B1F"/>
    <w:rsid w:val="007D0EBD"/>
    <w:rsid w:val="007D10B9"/>
    <w:rsid w:val="007D10F7"/>
    <w:rsid w:val="007D123C"/>
    <w:rsid w:val="007D1BAE"/>
    <w:rsid w:val="007D1BDA"/>
    <w:rsid w:val="007D1FA0"/>
    <w:rsid w:val="007D2448"/>
    <w:rsid w:val="007D2699"/>
    <w:rsid w:val="007D298A"/>
    <w:rsid w:val="007D29AC"/>
    <w:rsid w:val="007D3923"/>
    <w:rsid w:val="007D4294"/>
    <w:rsid w:val="007D4DBF"/>
    <w:rsid w:val="007D5AD2"/>
    <w:rsid w:val="007D5B6B"/>
    <w:rsid w:val="007D5C68"/>
    <w:rsid w:val="007D6481"/>
    <w:rsid w:val="007D6DAE"/>
    <w:rsid w:val="007D7597"/>
    <w:rsid w:val="007D7F06"/>
    <w:rsid w:val="007E09C8"/>
    <w:rsid w:val="007E1667"/>
    <w:rsid w:val="007E1CFB"/>
    <w:rsid w:val="007E2008"/>
    <w:rsid w:val="007E219A"/>
    <w:rsid w:val="007E3251"/>
    <w:rsid w:val="007E4646"/>
    <w:rsid w:val="007E4F94"/>
    <w:rsid w:val="007E736F"/>
    <w:rsid w:val="007E74D4"/>
    <w:rsid w:val="007F05DA"/>
    <w:rsid w:val="007F0EBC"/>
    <w:rsid w:val="007F1571"/>
    <w:rsid w:val="007F16DA"/>
    <w:rsid w:val="007F17C0"/>
    <w:rsid w:val="007F1F69"/>
    <w:rsid w:val="007F2E9C"/>
    <w:rsid w:val="007F3836"/>
    <w:rsid w:val="007F493F"/>
    <w:rsid w:val="007F5477"/>
    <w:rsid w:val="007F62CA"/>
    <w:rsid w:val="007F68A5"/>
    <w:rsid w:val="007F6AA3"/>
    <w:rsid w:val="007F76D7"/>
    <w:rsid w:val="007F76F9"/>
    <w:rsid w:val="00800B1E"/>
    <w:rsid w:val="00800FB8"/>
    <w:rsid w:val="0080149B"/>
    <w:rsid w:val="00801D64"/>
    <w:rsid w:val="00802F54"/>
    <w:rsid w:val="008037A6"/>
    <w:rsid w:val="00803E92"/>
    <w:rsid w:val="008045B3"/>
    <w:rsid w:val="008048F6"/>
    <w:rsid w:val="00804CEF"/>
    <w:rsid w:val="00805611"/>
    <w:rsid w:val="00805F43"/>
    <w:rsid w:val="00806007"/>
    <w:rsid w:val="00810576"/>
    <w:rsid w:val="00810CC0"/>
    <w:rsid w:val="00812B83"/>
    <w:rsid w:val="00812C99"/>
    <w:rsid w:val="00814208"/>
    <w:rsid w:val="00814C0A"/>
    <w:rsid w:val="00814CD6"/>
    <w:rsid w:val="00814DED"/>
    <w:rsid w:val="00814E73"/>
    <w:rsid w:val="00815570"/>
    <w:rsid w:val="008156DA"/>
    <w:rsid w:val="00815EBB"/>
    <w:rsid w:val="008162DA"/>
    <w:rsid w:val="008173E4"/>
    <w:rsid w:val="00820089"/>
    <w:rsid w:val="00820283"/>
    <w:rsid w:val="00820429"/>
    <w:rsid w:val="00820434"/>
    <w:rsid w:val="0082096E"/>
    <w:rsid w:val="008218A3"/>
    <w:rsid w:val="008225E9"/>
    <w:rsid w:val="0082286B"/>
    <w:rsid w:val="00823CB4"/>
    <w:rsid w:val="0082428B"/>
    <w:rsid w:val="00824E86"/>
    <w:rsid w:val="00825CB1"/>
    <w:rsid w:val="00826440"/>
    <w:rsid w:val="0082646B"/>
    <w:rsid w:val="00826FD7"/>
    <w:rsid w:val="00830AA5"/>
    <w:rsid w:val="00831323"/>
    <w:rsid w:val="00831A1B"/>
    <w:rsid w:val="00831A3A"/>
    <w:rsid w:val="00831B38"/>
    <w:rsid w:val="00831D0B"/>
    <w:rsid w:val="0083285D"/>
    <w:rsid w:val="00832A3A"/>
    <w:rsid w:val="0083392F"/>
    <w:rsid w:val="00833CD9"/>
    <w:rsid w:val="00833DC4"/>
    <w:rsid w:val="008341B4"/>
    <w:rsid w:val="0083514D"/>
    <w:rsid w:val="0083604A"/>
    <w:rsid w:val="00837611"/>
    <w:rsid w:val="008402F2"/>
    <w:rsid w:val="00840D37"/>
    <w:rsid w:val="00841357"/>
    <w:rsid w:val="008426BA"/>
    <w:rsid w:val="00842BE5"/>
    <w:rsid w:val="00842E18"/>
    <w:rsid w:val="0084487C"/>
    <w:rsid w:val="00844EA9"/>
    <w:rsid w:val="00845522"/>
    <w:rsid w:val="00845573"/>
    <w:rsid w:val="008455A4"/>
    <w:rsid w:val="008462F0"/>
    <w:rsid w:val="00846DD0"/>
    <w:rsid w:val="00850FFD"/>
    <w:rsid w:val="008513B7"/>
    <w:rsid w:val="00851501"/>
    <w:rsid w:val="00851CEE"/>
    <w:rsid w:val="0085203C"/>
    <w:rsid w:val="008527F2"/>
    <w:rsid w:val="008528FE"/>
    <w:rsid w:val="00852D9E"/>
    <w:rsid w:val="00852DA3"/>
    <w:rsid w:val="00853C37"/>
    <w:rsid w:val="00853DB1"/>
    <w:rsid w:val="00855193"/>
    <w:rsid w:val="008556FE"/>
    <w:rsid w:val="0085571A"/>
    <w:rsid w:val="00855D73"/>
    <w:rsid w:val="0085616D"/>
    <w:rsid w:val="008566E6"/>
    <w:rsid w:val="00856BAC"/>
    <w:rsid w:val="00860171"/>
    <w:rsid w:val="00860BF4"/>
    <w:rsid w:val="00861354"/>
    <w:rsid w:val="008614C7"/>
    <w:rsid w:val="008614F3"/>
    <w:rsid w:val="00861FCB"/>
    <w:rsid w:val="008626EE"/>
    <w:rsid w:val="008626F2"/>
    <w:rsid w:val="00863A41"/>
    <w:rsid w:val="00863A45"/>
    <w:rsid w:val="00864081"/>
    <w:rsid w:val="00864F20"/>
    <w:rsid w:val="00864FF0"/>
    <w:rsid w:val="008651C6"/>
    <w:rsid w:val="00865789"/>
    <w:rsid w:val="008665D9"/>
    <w:rsid w:val="008665EC"/>
    <w:rsid w:val="008669E2"/>
    <w:rsid w:val="008671DC"/>
    <w:rsid w:val="00870949"/>
    <w:rsid w:val="008714AB"/>
    <w:rsid w:val="00871579"/>
    <w:rsid w:val="008725B2"/>
    <w:rsid w:val="00872DAF"/>
    <w:rsid w:val="00874079"/>
    <w:rsid w:val="008743B7"/>
    <w:rsid w:val="008747D5"/>
    <w:rsid w:val="00874859"/>
    <w:rsid w:val="008748C4"/>
    <w:rsid w:val="00874CDB"/>
    <w:rsid w:val="0087534C"/>
    <w:rsid w:val="00875414"/>
    <w:rsid w:val="0087602A"/>
    <w:rsid w:val="008764BD"/>
    <w:rsid w:val="008778CD"/>
    <w:rsid w:val="00881B71"/>
    <w:rsid w:val="00882003"/>
    <w:rsid w:val="00883C05"/>
    <w:rsid w:val="008840DF"/>
    <w:rsid w:val="00885416"/>
    <w:rsid w:val="00885F21"/>
    <w:rsid w:val="0088687B"/>
    <w:rsid w:val="008905DD"/>
    <w:rsid w:val="008913CF"/>
    <w:rsid w:val="00891B01"/>
    <w:rsid w:val="00891FFF"/>
    <w:rsid w:val="00892989"/>
    <w:rsid w:val="00892B37"/>
    <w:rsid w:val="00892B98"/>
    <w:rsid w:val="008934C5"/>
    <w:rsid w:val="00894297"/>
    <w:rsid w:val="00895C07"/>
    <w:rsid w:val="00895E37"/>
    <w:rsid w:val="00896FB9"/>
    <w:rsid w:val="0089758F"/>
    <w:rsid w:val="008975CF"/>
    <w:rsid w:val="008A2361"/>
    <w:rsid w:val="008A354C"/>
    <w:rsid w:val="008A3F6C"/>
    <w:rsid w:val="008A46CE"/>
    <w:rsid w:val="008A6776"/>
    <w:rsid w:val="008A6CAE"/>
    <w:rsid w:val="008A7444"/>
    <w:rsid w:val="008A74CD"/>
    <w:rsid w:val="008A7FE3"/>
    <w:rsid w:val="008B0D7E"/>
    <w:rsid w:val="008B1BFF"/>
    <w:rsid w:val="008B2194"/>
    <w:rsid w:val="008B2A7D"/>
    <w:rsid w:val="008B3B8D"/>
    <w:rsid w:val="008B4F7D"/>
    <w:rsid w:val="008B5D5D"/>
    <w:rsid w:val="008B65C5"/>
    <w:rsid w:val="008B6685"/>
    <w:rsid w:val="008B7731"/>
    <w:rsid w:val="008B7878"/>
    <w:rsid w:val="008C0EF7"/>
    <w:rsid w:val="008C12CA"/>
    <w:rsid w:val="008C172D"/>
    <w:rsid w:val="008C1F87"/>
    <w:rsid w:val="008C2304"/>
    <w:rsid w:val="008C23E2"/>
    <w:rsid w:val="008C2572"/>
    <w:rsid w:val="008C3192"/>
    <w:rsid w:val="008C38E6"/>
    <w:rsid w:val="008C3ABC"/>
    <w:rsid w:val="008C405E"/>
    <w:rsid w:val="008C41B8"/>
    <w:rsid w:val="008C446D"/>
    <w:rsid w:val="008C5F91"/>
    <w:rsid w:val="008C6BD7"/>
    <w:rsid w:val="008C759B"/>
    <w:rsid w:val="008C79F9"/>
    <w:rsid w:val="008D0926"/>
    <w:rsid w:val="008D1AAC"/>
    <w:rsid w:val="008D1E1F"/>
    <w:rsid w:val="008D1E6A"/>
    <w:rsid w:val="008D293D"/>
    <w:rsid w:val="008D33C7"/>
    <w:rsid w:val="008D34F4"/>
    <w:rsid w:val="008D3A44"/>
    <w:rsid w:val="008D3E5A"/>
    <w:rsid w:val="008D58CD"/>
    <w:rsid w:val="008D593E"/>
    <w:rsid w:val="008D6815"/>
    <w:rsid w:val="008D6F5B"/>
    <w:rsid w:val="008D709F"/>
    <w:rsid w:val="008E0050"/>
    <w:rsid w:val="008E1500"/>
    <w:rsid w:val="008E29A5"/>
    <w:rsid w:val="008E2BD4"/>
    <w:rsid w:val="008E31AD"/>
    <w:rsid w:val="008E36E4"/>
    <w:rsid w:val="008E3C47"/>
    <w:rsid w:val="008E3E0D"/>
    <w:rsid w:val="008E3FC2"/>
    <w:rsid w:val="008E4401"/>
    <w:rsid w:val="008E5CFF"/>
    <w:rsid w:val="008E6864"/>
    <w:rsid w:val="008E7F62"/>
    <w:rsid w:val="008F012B"/>
    <w:rsid w:val="008F042D"/>
    <w:rsid w:val="008F06EC"/>
    <w:rsid w:val="008F07F3"/>
    <w:rsid w:val="008F1184"/>
    <w:rsid w:val="008F12F9"/>
    <w:rsid w:val="008F1717"/>
    <w:rsid w:val="008F39E3"/>
    <w:rsid w:val="008F49DE"/>
    <w:rsid w:val="008F5589"/>
    <w:rsid w:val="008F68CB"/>
    <w:rsid w:val="008F6AE6"/>
    <w:rsid w:val="008F712F"/>
    <w:rsid w:val="009001D3"/>
    <w:rsid w:val="0090228D"/>
    <w:rsid w:val="00902FB2"/>
    <w:rsid w:val="0090395E"/>
    <w:rsid w:val="009041EE"/>
    <w:rsid w:val="00904606"/>
    <w:rsid w:val="00904992"/>
    <w:rsid w:val="00905FEE"/>
    <w:rsid w:val="00906332"/>
    <w:rsid w:val="00907254"/>
    <w:rsid w:val="009073DE"/>
    <w:rsid w:val="00911045"/>
    <w:rsid w:val="009112F6"/>
    <w:rsid w:val="00911571"/>
    <w:rsid w:val="00911FF5"/>
    <w:rsid w:val="00912182"/>
    <w:rsid w:val="00912D10"/>
    <w:rsid w:val="009131B8"/>
    <w:rsid w:val="00913665"/>
    <w:rsid w:val="00914082"/>
    <w:rsid w:val="00914E64"/>
    <w:rsid w:val="00914F2B"/>
    <w:rsid w:val="0091563C"/>
    <w:rsid w:val="009163C7"/>
    <w:rsid w:val="009178FB"/>
    <w:rsid w:val="009179D5"/>
    <w:rsid w:val="00917A7D"/>
    <w:rsid w:val="00920319"/>
    <w:rsid w:val="009204FA"/>
    <w:rsid w:val="00921727"/>
    <w:rsid w:val="00921856"/>
    <w:rsid w:val="00921AB4"/>
    <w:rsid w:val="00921AE1"/>
    <w:rsid w:val="00921C69"/>
    <w:rsid w:val="00923177"/>
    <w:rsid w:val="009235D3"/>
    <w:rsid w:val="009238E0"/>
    <w:rsid w:val="00923A9B"/>
    <w:rsid w:val="00923D61"/>
    <w:rsid w:val="00923FC7"/>
    <w:rsid w:val="00924149"/>
    <w:rsid w:val="0092426B"/>
    <w:rsid w:val="00924A94"/>
    <w:rsid w:val="00926594"/>
    <w:rsid w:val="0092683B"/>
    <w:rsid w:val="00931D2E"/>
    <w:rsid w:val="00932595"/>
    <w:rsid w:val="009339DA"/>
    <w:rsid w:val="00934466"/>
    <w:rsid w:val="0093588D"/>
    <w:rsid w:val="009358E6"/>
    <w:rsid w:val="0093718F"/>
    <w:rsid w:val="00937A5D"/>
    <w:rsid w:val="00940010"/>
    <w:rsid w:val="00943D13"/>
    <w:rsid w:val="00944F15"/>
    <w:rsid w:val="00945921"/>
    <w:rsid w:val="00946287"/>
    <w:rsid w:val="00946396"/>
    <w:rsid w:val="00946D3B"/>
    <w:rsid w:val="00950139"/>
    <w:rsid w:val="00950803"/>
    <w:rsid w:val="00950AA7"/>
    <w:rsid w:val="00951249"/>
    <w:rsid w:val="00951B7B"/>
    <w:rsid w:val="0095350A"/>
    <w:rsid w:val="0095352C"/>
    <w:rsid w:val="009542FB"/>
    <w:rsid w:val="00955070"/>
    <w:rsid w:val="00955C60"/>
    <w:rsid w:val="00956A0A"/>
    <w:rsid w:val="00957700"/>
    <w:rsid w:val="00957C83"/>
    <w:rsid w:val="00957DBD"/>
    <w:rsid w:val="00957EE3"/>
    <w:rsid w:val="00960055"/>
    <w:rsid w:val="00960BA9"/>
    <w:rsid w:val="00961CE0"/>
    <w:rsid w:val="00962579"/>
    <w:rsid w:val="00962670"/>
    <w:rsid w:val="00964399"/>
    <w:rsid w:val="0096454C"/>
    <w:rsid w:val="00964816"/>
    <w:rsid w:val="00964C5B"/>
    <w:rsid w:val="00964CEE"/>
    <w:rsid w:val="009672CD"/>
    <w:rsid w:val="00967438"/>
    <w:rsid w:val="00967B70"/>
    <w:rsid w:val="00967C56"/>
    <w:rsid w:val="009703D2"/>
    <w:rsid w:val="00970E5C"/>
    <w:rsid w:val="00970E9A"/>
    <w:rsid w:val="009718C7"/>
    <w:rsid w:val="009739AB"/>
    <w:rsid w:val="0097424C"/>
    <w:rsid w:val="009745F9"/>
    <w:rsid w:val="009755A5"/>
    <w:rsid w:val="00975847"/>
    <w:rsid w:val="00975B53"/>
    <w:rsid w:val="00975D93"/>
    <w:rsid w:val="00976339"/>
    <w:rsid w:val="00977061"/>
    <w:rsid w:val="00977432"/>
    <w:rsid w:val="00980901"/>
    <w:rsid w:val="00980DE5"/>
    <w:rsid w:val="009811F3"/>
    <w:rsid w:val="0098120B"/>
    <w:rsid w:val="009814D9"/>
    <w:rsid w:val="00981DAB"/>
    <w:rsid w:val="00982E2F"/>
    <w:rsid w:val="00982E5C"/>
    <w:rsid w:val="00982F60"/>
    <w:rsid w:val="00984505"/>
    <w:rsid w:val="0098459C"/>
    <w:rsid w:val="0098540A"/>
    <w:rsid w:val="00985BFB"/>
    <w:rsid w:val="00985D13"/>
    <w:rsid w:val="00985E51"/>
    <w:rsid w:val="00986B1D"/>
    <w:rsid w:val="00986D85"/>
    <w:rsid w:val="00987E9D"/>
    <w:rsid w:val="009900FD"/>
    <w:rsid w:val="00990635"/>
    <w:rsid w:val="00990643"/>
    <w:rsid w:val="00990D2C"/>
    <w:rsid w:val="00991ADC"/>
    <w:rsid w:val="009928C4"/>
    <w:rsid w:val="00994990"/>
    <w:rsid w:val="00994D76"/>
    <w:rsid w:val="00995460"/>
    <w:rsid w:val="0099582D"/>
    <w:rsid w:val="00995DBF"/>
    <w:rsid w:val="00995E52"/>
    <w:rsid w:val="0099608D"/>
    <w:rsid w:val="00996788"/>
    <w:rsid w:val="0099799F"/>
    <w:rsid w:val="009A0183"/>
    <w:rsid w:val="009A0396"/>
    <w:rsid w:val="009A0856"/>
    <w:rsid w:val="009A09E9"/>
    <w:rsid w:val="009A0F9F"/>
    <w:rsid w:val="009A1A0B"/>
    <w:rsid w:val="009A1B38"/>
    <w:rsid w:val="009A22E2"/>
    <w:rsid w:val="009A3E74"/>
    <w:rsid w:val="009A44A8"/>
    <w:rsid w:val="009A4A3E"/>
    <w:rsid w:val="009A519B"/>
    <w:rsid w:val="009A6151"/>
    <w:rsid w:val="009A77D2"/>
    <w:rsid w:val="009A7918"/>
    <w:rsid w:val="009B0641"/>
    <w:rsid w:val="009B0AE7"/>
    <w:rsid w:val="009B2287"/>
    <w:rsid w:val="009B248C"/>
    <w:rsid w:val="009B31EE"/>
    <w:rsid w:val="009B3678"/>
    <w:rsid w:val="009B4282"/>
    <w:rsid w:val="009B44E8"/>
    <w:rsid w:val="009B4EFD"/>
    <w:rsid w:val="009B5540"/>
    <w:rsid w:val="009B5F7D"/>
    <w:rsid w:val="009B6931"/>
    <w:rsid w:val="009B6F4C"/>
    <w:rsid w:val="009B76D4"/>
    <w:rsid w:val="009B784D"/>
    <w:rsid w:val="009B786E"/>
    <w:rsid w:val="009C0093"/>
    <w:rsid w:val="009C0F00"/>
    <w:rsid w:val="009C10B8"/>
    <w:rsid w:val="009C12AE"/>
    <w:rsid w:val="009C2600"/>
    <w:rsid w:val="009C320F"/>
    <w:rsid w:val="009C34DB"/>
    <w:rsid w:val="009C357D"/>
    <w:rsid w:val="009C3F50"/>
    <w:rsid w:val="009C4FE0"/>
    <w:rsid w:val="009C6875"/>
    <w:rsid w:val="009C6DD7"/>
    <w:rsid w:val="009C7216"/>
    <w:rsid w:val="009C7A44"/>
    <w:rsid w:val="009C7BA0"/>
    <w:rsid w:val="009D0075"/>
    <w:rsid w:val="009D176F"/>
    <w:rsid w:val="009D178A"/>
    <w:rsid w:val="009D271F"/>
    <w:rsid w:val="009D29BF"/>
    <w:rsid w:val="009D2A55"/>
    <w:rsid w:val="009D369A"/>
    <w:rsid w:val="009D432A"/>
    <w:rsid w:val="009D4C51"/>
    <w:rsid w:val="009D5B33"/>
    <w:rsid w:val="009D6319"/>
    <w:rsid w:val="009D660B"/>
    <w:rsid w:val="009D72FA"/>
    <w:rsid w:val="009E0600"/>
    <w:rsid w:val="009E1C9F"/>
    <w:rsid w:val="009E28DF"/>
    <w:rsid w:val="009E3F6E"/>
    <w:rsid w:val="009E45DB"/>
    <w:rsid w:val="009E4A9B"/>
    <w:rsid w:val="009E571C"/>
    <w:rsid w:val="009E5862"/>
    <w:rsid w:val="009E6DCB"/>
    <w:rsid w:val="009E703A"/>
    <w:rsid w:val="009E745C"/>
    <w:rsid w:val="009E7C32"/>
    <w:rsid w:val="009E7D04"/>
    <w:rsid w:val="009F001D"/>
    <w:rsid w:val="009F0549"/>
    <w:rsid w:val="009F0B38"/>
    <w:rsid w:val="009F0C55"/>
    <w:rsid w:val="009F18B5"/>
    <w:rsid w:val="009F2BC8"/>
    <w:rsid w:val="009F2BEC"/>
    <w:rsid w:val="009F2EF0"/>
    <w:rsid w:val="009F3ADC"/>
    <w:rsid w:val="009F507C"/>
    <w:rsid w:val="009F5BB5"/>
    <w:rsid w:val="009F5BC9"/>
    <w:rsid w:val="009F6347"/>
    <w:rsid w:val="009F6549"/>
    <w:rsid w:val="009F67A6"/>
    <w:rsid w:val="009F6FA8"/>
    <w:rsid w:val="009F73B6"/>
    <w:rsid w:val="009F7441"/>
    <w:rsid w:val="00A00571"/>
    <w:rsid w:val="00A0098A"/>
    <w:rsid w:val="00A00A9D"/>
    <w:rsid w:val="00A026E1"/>
    <w:rsid w:val="00A02760"/>
    <w:rsid w:val="00A04A42"/>
    <w:rsid w:val="00A04DCD"/>
    <w:rsid w:val="00A05AF3"/>
    <w:rsid w:val="00A05CCC"/>
    <w:rsid w:val="00A06CE5"/>
    <w:rsid w:val="00A06FF5"/>
    <w:rsid w:val="00A11B40"/>
    <w:rsid w:val="00A11CEB"/>
    <w:rsid w:val="00A11F8D"/>
    <w:rsid w:val="00A1217D"/>
    <w:rsid w:val="00A1285D"/>
    <w:rsid w:val="00A1357F"/>
    <w:rsid w:val="00A136C8"/>
    <w:rsid w:val="00A13FDB"/>
    <w:rsid w:val="00A14245"/>
    <w:rsid w:val="00A149E5"/>
    <w:rsid w:val="00A151A5"/>
    <w:rsid w:val="00A16991"/>
    <w:rsid w:val="00A202E7"/>
    <w:rsid w:val="00A20571"/>
    <w:rsid w:val="00A21C6C"/>
    <w:rsid w:val="00A21E24"/>
    <w:rsid w:val="00A21FB9"/>
    <w:rsid w:val="00A22456"/>
    <w:rsid w:val="00A22F4A"/>
    <w:rsid w:val="00A232F7"/>
    <w:rsid w:val="00A236EC"/>
    <w:rsid w:val="00A2389E"/>
    <w:rsid w:val="00A24BB3"/>
    <w:rsid w:val="00A24E37"/>
    <w:rsid w:val="00A24F59"/>
    <w:rsid w:val="00A25CF4"/>
    <w:rsid w:val="00A26333"/>
    <w:rsid w:val="00A265C9"/>
    <w:rsid w:val="00A27107"/>
    <w:rsid w:val="00A271F5"/>
    <w:rsid w:val="00A279FD"/>
    <w:rsid w:val="00A306FD"/>
    <w:rsid w:val="00A3143D"/>
    <w:rsid w:val="00A3171A"/>
    <w:rsid w:val="00A31BBD"/>
    <w:rsid w:val="00A32214"/>
    <w:rsid w:val="00A324E3"/>
    <w:rsid w:val="00A3278A"/>
    <w:rsid w:val="00A32EAD"/>
    <w:rsid w:val="00A3394C"/>
    <w:rsid w:val="00A33B69"/>
    <w:rsid w:val="00A33D41"/>
    <w:rsid w:val="00A349C1"/>
    <w:rsid w:val="00A34A5A"/>
    <w:rsid w:val="00A3509C"/>
    <w:rsid w:val="00A356E6"/>
    <w:rsid w:val="00A359B2"/>
    <w:rsid w:val="00A35C2B"/>
    <w:rsid w:val="00A36293"/>
    <w:rsid w:val="00A365A6"/>
    <w:rsid w:val="00A36EB7"/>
    <w:rsid w:val="00A36F66"/>
    <w:rsid w:val="00A373B5"/>
    <w:rsid w:val="00A40464"/>
    <w:rsid w:val="00A4098F"/>
    <w:rsid w:val="00A40B65"/>
    <w:rsid w:val="00A41A3D"/>
    <w:rsid w:val="00A44588"/>
    <w:rsid w:val="00A44C3A"/>
    <w:rsid w:val="00A45333"/>
    <w:rsid w:val="00A455A2"/>
    <w:rsid w:val="00A45680"/>
    <w:rsid w:val="00A47155"/>
    <w:rsid w:val="00A472AB"/>
    <w:rsid w:val="00A47C9B"/>
    <w:rsid w:val="00A50253"/>
    <w:rsid w:val="00A503D5"/>
    <w:rsid w:val="00A5137F"/>
    <w:rsid w:val="00A51C6C"/>
    <w:rsid w:val="00A5232B"/>
    <w:rsid w:val="00A52BFE"/>
    <w:rsid w:val="00A52D47"/>
    <w:rsid w:val="00A53083"/>
    <w:rsid w:val="00A54B9F"/>
    <w:rsid w:val="00A54EB5"/>
    <w:rsid w:val="00A55EA3"/>
    <w:rsid w:val="00A56336"/>
    <w:rsid w:val="00A566BE"/>
    <w:rsid w:val="00A56BFB"/>
    <w:rsid w:val="00A56F09"/>
    <w:rsid w:val="00A57A22"/>
    <w:rsid w:val="00A57FA0"/>
    <w:rsid w:val="00A611F8"/>
    <w:rsid w:val="00A61329"/>
    <w:rsid w:val="00A622D7"/>
    <w:rsid w:val="00A62532"/>
    <w:rsid w:val="00A62595"/>
    <w:rsid w:val="00A6260F"/>
    <w:rsid w:val="00A62923"/>
    <w:rsid w:val="00A646A3"/>
    <w:rsid w:val="00A64C2B"/>
    <w:rsid w:val="00A64F5D"/>
    <w:rsid w:val="00A653B9"/>
    <w:rsid w:val="00A653D3"/>
    <w:rsid w:val="00A65C38"/>
    <w:rsid w:val="00A65E49"/>
    <w:rsid w:val="00A66BD7"/>
    <w:rsid w:val="00A70492"/>
    <w:rsid w:val="00A71072"/>
    <w:rsid w:val="00A71334"/>
    <w:rsid w:val="00A7148A"/>
    <w:rsid w:val="00A71D8B"/>
    <w:rsid w:val="00A726E9"/>
    <w:rsid w:val="00A72BA5"/>
    <w:rsid w:val="00A7358F"/>
    <w:rsid w:val="00A74826"/>
    <w:rsid w:val="00A7487F"/>
    <w:rsid w:val="00A74FF0"/>
    <w:rsid w:val="00A753A1"/>
    <w:rsid w:val="00A75565"/>
    <w:rsid w:val="00A7619E"/>
    <w:rsid w:val="00A761B3"/>
    <w:rsid w:val="00A76A37"/>
    <w:rsid w:val="00A77CCC"/>
    <w:rsid w:val="00A80FA5"/>
    <w:rsid w:val="00A8341C"/>
    <w:rsid w:val="00A8363C"/>
    <w:rsid w:val="00A848B2"/>
    <w:rsid w:val="00A84ADD"/>
    <w:rsid w:val="00A84E46"/>
    <w:rsid w:val="00A85188"/>
    <w:rsid w:val="00A859C0"/>
    <w:rsid w:val="00A860BB"/>
    <w:rsid w:val="00A86623"/>
    <w:rsid w:val="00A868DA"/>
    <w:rsid w:val="00A8756E"/>
    <w:rsid w:val="00A87D03"/>
    <w:rsid w:val="00A87FE2"/>
    <w:rsid w:val="00A917A8"/>
    <w:rsid w:val="00A91894"/>
    <w:rsid w:val="00A92AA4"/>
    <w:rsid w:val="00A9311B"/>
    <w:rsid w:val="00A93140"/>
    <w:rsid w:val="00A9383E"/>
    <w:rsid w:val="00A950A6"/>
    <w:rsid w:val="00A95CBC"/>
    <w:rsid w:val="00A968DF"/>
    <w:rsid w:val="00A96D06"/>
    <w:rsid w:val="00A96EDD"/>
    <w:rsid w:val="00A97D6E"/>
    <w:rsid w:val="00AA0E2E"/>
    <w:rsid w:val="00AA1532"/>
    <w:rsid w:val="00AA2E2C"/>
    <w:rsid w:val="00AA3094"/>
    <w:rsid w:val="00AA51DB"/>
    <w:rsid w:val="00AA5497"/>
    <w:rsid w:val="00AA5F52"/>
    <w:rsid w:val="00AB01C4"/>
    <w:rsid w:val="00AB047C"/>
    <w:rsid w:val="00AB0CFA"/>
    <w:rsid w:val="00AB3040"/>
    <w:rsid w:val="00AB36B6"/>
    <w:rsid w:val="00AB54C9"/>
    <w:rsid w:val="00AB6E22"/>
    <w:rsid w:val="00AB6F00"/>
    <w:rsid w:val="00AB779B"/>
    <w:rsid w:val="00AC1BAF"/>
    <w:rsid w:val="00AC28CE"/>
    <w:rsid w:val="00AC2CBD"/>
    <w:rsid w:val="00AC355C"/>
    <w:rsid w:val="00AC544F"/>
    <w:rsid w:val="00AC71FC"/>
    <w:rsid w:val="00AC7660"/>
    <w:rsid w:val="00AD03E1"/>
    <w:rsid w:val="00AD111A"/>
    <w:rsid w:val="00AD2967"/>
    <w:rsid w:val="00AD301E"/>
    <w:rsid w:val="00AD305C"/>
    <w:rsid w:val="00AD3204"/>
    <w:rsid w:val="00AD3461"/>
    <w:rsid w:val="00AD3946"/>
    <w:rsid w:val="00AD39FB"/>
    <w:rsid w:val="00AD3FE8"/>
    <w:rsid w:val="00AD434C"/>
    <w:rsid w:val="00AD469D"/>
    <w:rsid w:val="00AD4924"/>
    <w:rsid w:val="00AD49FD"/>
    <w:rsid w:val="00AD68F1"/>
    <w:rsid w:val="00AD6E79"/>
    <w:rsid w:val="00AD745B"/>
    <w:rsid w:val="00AD7A43"/>
    <w:rsid w:val="00AE0F04"/>
    <w:rsid w:val="00AE0FAC"/>
    <w:rsid w:val="00AE141E"/>
    <w:rsid w:val="00AE1B3F"/>
    <w:rsid w:val="00AE20D5"/>
    <w:rsid w:val="00AE2993"/>
    <w:rsid w:val="00AE2B8D"/>
    <w:rsid w:val="00AE3689"/>
    <w:rsid w:val="00AE3CD8"/>
    <w:rsid w:val="00AE4F09"/>
    <w:rsid w:val="00AE7104"/>
    <w:rsid w:val="00AE7308"/>
    <w:rsid w:val="00AE733C"/>
    <w:rsid w:val="00AF01C0"/>
    <w:rsid w:val="00AF03DD"/>
    <w:rsid w:val="00AF1866"/>
    <w:rsid w:val="00AF2F36"/>
    <w:rsid w:val="00AF3ED0"/>
    <w:rsid w:val="00AF47AC"/>
    <w:rsid w:val="00AF4885"/>
    <w:rsid w:val="00AF496A"/>
    <w:rsid w:val="00AF4CEA"/>
    <w:rsid w:val="00AF5166"/>
    <w:rsid w:val="00AF5D14"/>
    <w:rsid w:val="00AF636C"/>
    <w:rsid w:val="00AF65C3"/>
    <w:rsid w:val="00AF71EF"/>
    <w:rsid w:val="00AF7E48"/>
    <w:rsid w:val="00B00A3B"/>
    <w:rsid w:val="00B00C47"/>
    <w:rsid w:val="00B026C9"/>
    <w:rsid w:val="00B028A6"/>
    <w:rsid w:val="00B02CB2"/>
    <w:rsid w:val="00B04552"/>
    <w:rsid w:val="00B046C1"/>
    <w:rsid w:val="00B055EF"/>
    <w:rsid w:val="00B06332"/>
    <w:rsid w:val="00B064BC"/>
    <w:rsid w:val="00B06986"/>
    <w:rsid w:val="00B06AB1"/>
    <w:rsid w:val="00B111C2"/>
    <w:rsid w:val="00B11391"/>
    <w:rsid w:val="00B11EA3"/>
    <w:rsid w:val="00B12460"/>
    <w:rsid w:val="00B12F05"/>
    <w:rsid w:val="00B12F72"/>
    <w:rsid w:val="00B13438"/>
    <w:rsid w:val="00B13724"/>
    <w:rsid w:val="00B14547"/>
    <w:rsid w:val="00B149FD"/>
    <w:rsid w:val="00B15E24"/>
    <w:rsid w:val="00B16326"/>
    <w:rsid w:val="00B16597"/>
    <w:rsid w:val="00B16D3E"/>
    <w:rsid w:val="00B175F5"/>
    <w:rsid w:val="00B20118"/>
    <w:rsid w:val="00B217FD"/>
    <w:rsid w:val="00B22C04"/>
    <w:rsid w:val="00B22C57"/>
    <w:rsid w:val="00B231D7"/>
    <w:rsid w:val="00B2432B"/>
    <w:rsid w:val="00B24E02"/>
    <w:rsid w:val="00B257E8"/>
    <w:rsid w:val="00B25CFD"/>
    <w:rsid w:val="00B279A8"/>
    <w:rsid w:val="00B3028B"/>
    <w:rsid w:val="00B30D6D"/>
    <w:rsid w:val="00B31495"/>
    <w:rsid w:val="00B32B79"/>
    <w:rsid w:val="00B32C1A"/>
    <w:rsid w:val="00B334F5"/>
    <w:rsid w:val="00B340F2"/>
    <w:rsid w:val="00B34492"/>
    <w:rsid w:val="00B34ACA"/>
    <w:rsid w:val="00B35D8D"/>
    <w:rsid w:val="00B364BE"/>
    <w:rsid w:val="00B36770"/>
    <w:rsid w:val="00B36A8C"/>
    <w:rsid w:val="00B4026B"/>
    <w:rsid w:val="00B41449"/>
    <w:rsid w:val="00B4165C"/>
    <w:rsid w:val="00B419DB"/>
    <w:rsid w:val="00B41BC2"/>
    <w:rsid w:val="00B425EE"/>
    <w:rsid w:val="00B427A1"/>
    <w:rsid w:val="00B427BB"/>
    <w:rsid w:val="00B4393F"/>
    <w:rsid w:val="00B43A07"/>
    <w:rsid w:val="00B44163"/>
    <w:rsid w:val="00B441CE"/>
    <w:rsid w:val="00B44A48"/>
    <w:rsid w:val="00B454F9"/>
    <w:rsid w:val="00B4584E"/>
    <w:rsid w:val="00B45ED1"/>
    <w:rsid w:val="00B52F52"/>
    <w:rsid w:val="00B52FAD"/>
    <w:rsid w:val="00B5340B"/>
    <w:rsid w:val="00B536DD"/>
    <w:rsid w:val="00B53A0E"/>
    <w:rsid w:val="00B53DD5"/>
    <w:rsid w:val="00B5413F"/>
    <w:rsid w:val="00B547EA"/>
    <w:rsid w:val="00B55452"/>
    <w:rsid w:val="00B560B6"/>
    <w:rsid w:val="00B56975"/>
    <w:rsid w:val="00B571DB"/>
    <w:rsid w:val="00B60A97"/>
    <w:rsid w:val="00B60FAF"/>
    <w:rsid w:val="00B62FCF"/>
    <w:rsid w:val="00B63D81"/>
    <w:rsid w:val="00B64963"/>
    <w:rsid w:val="00B70474"/>
    <w:rsid w:val="00B70774"/>
    <w:rsid w:val="00B7211C"/>
    <w:rsid w:val="00B72842"/>
    <w:rsid w:val="00B746F8"/>
    <w:rsid w:val="00B74C89"/>
    <w:rsid w:val="00B77BDD"/>
    <w:rsid w:val="00B8006E"/>
    <w:rsid w:val="00B80E10"/>
    <w:rsid w:val="00B81085"/>
    <w:rsid w:val="00B8180A"/>
    <w:rsid w:val="00B82834"/>
    <w:rsid w:val="00B82890"/>
    <w:rsid w:val="00B82959"/>
    <w:rsid w:val="00B832F9"/>
    <w:rsid w:val="00B83756"/>
    <w:rsid w:val="00B849C1"/>
    <w:rsid w:val="00B84C71"/>
    <w:rsid w:val="00B84DF8"/>
    <w:rsid w:val="00B85688"/>
    <w:rsid w:val="00B86542"/>
    <w:rsid w:val="00B877CD"/>
    <w:rsid w:val="00B87873"/>
    <w:rsid w:val="00B87997"/>
    <w:rsid w:val="00B90949"/>
    <w:rsid w:val="00B90E53"/>
    <w:rsid w:val="00B91AF7"/>
    <w:rsid w:val="00B92387"/>
    <w:rsid w:val="00B9258C"/>
    <w:rsid w:val="00B92620"/>
    <w:rsid w:val="00B92BF8"/>
    <w:rsid w:val="00B9318E"/>
    <w:rsid w:val="00B932D8"/>
    <w:rsid w:val="00B932DD"/>
    <w:rsid w:val="00B933DE"/>
    <w:rsid w:val="00B94CE3"/>
    <w:rsid w:val="00B96729"/>
    <w:rsid w:val="00B968CA"/>
    <w:rsid w:val="00B9690F"/>
    <w:rsid w:val="00B96F40"/>
    <w:rsid w:val="00B9722A"/>
    <w:rsid w:val="00B978A5"/>
    <w:rsid w:val="00B97CB1"/>
    <w:rsid w:val="00B97D28"/>
    <w:rsid w:val="00BA12C2"/>
    <w:rsid w:val="00BA1A42"/>
    <w:rsid w:val="00BA1C37"/>
    <w:rsid w:val="00BA265C"/>
    <w:rsid w:val="00BA273E"/>
    <w:rsid w:val="00BA29B3"/>
    <w:rsid w:val="00BA4566"/>
    <w:rsid w:val="00BA473E"/>
    <w:rsid w:val="00BA4BC2"/>
    <w:rsid w:val="00BA5CA6"/>
    <w:rsid w:val="00BA6AE7"/>
    <w:rsid w:val="00BA6F4B"/>
    <w:rsid w:val="00BA7C1B"/>
    <w:rsid w:val="00BA7DC6"/>
    <w:rsid w:val="00BB01B4"/>
    <w:rsid w:val="00BB06D6"/>
    <w:rsid w:val="00BB1417"/>
    <w:rsid w:val="00BB22F0"/>
    <w:rsid w:val="00BB2BEB"/>
    <w:rsid w:val="00BB2FAC"/>
    <w:rsid w:val="00BB445D"/>
    <w:rsid w:val="00BB45C4"/>
    <w:rsid w:val="00BB4D60"/>
    <w:rsid w:val="00BB5C7F"/>
    <w:rsid w:val="00BB5ED8"/>
    <w:rsid w:val="00BB653A"/>
    <w:rsid w:val="00BB6C41"/>
    <w:rsid w:val="00BB74F4"/>
    <w:rsid w:val="00BB7796"/>
    <w:rsid w:val="00BC0207"/>
    <w:rsid w:val="00BC0919"/>
    <w:rsid w:val="00BC09B8"/>
    <w:rsid w:val="00BC1829"/>
    <w:rsid w:val="00BC20C4"/>
    <w:rsid w:val="00BC28A2"/>
    <w:rsid w:val="00BC353E"/>
    <w:rsid w:val="00BC371F"/>
    <w:rsid w:val="00BC3CE5"/>
    <w:rsid w:val="00BC3EF8"/>
    <w:rsid w:val="00BC41CC"/>
    <w:rsid w:val="00BC4E3B"/>
    <w:rsid w:val="00BC5E27"/>
    <w:rsid w:val="00BC6027"/>
    <w:rsid w:val="00BC6431"/>
    <w:rsid w:val="00BC6BE5"/>
    <w:rsid w:val="00BC6CCA"/>
    <w:rsid w:val="00BC6FF7"/>
    <w:rsid w:val="00BD0054"/>
    <w:rsid w:val="00BD101B"/>
    <w:rsid w:val="00BD1B9F"/>
    <w:rsid w:val="00BD2045"/>
    <w:rsid w:val="00BD2F57"/>
    <w:rsid w:val="00BD3C12"/>
    <w:rsid w:val="00BD48D4"/>
    <w:rsid w:val="00BD55CE"/>
    <w:rsid w:val="00BD5729"/>
    <w:rsid w:val="00BD5A26"/>
    <w:rsid w:val="00BD5CF4"/>
    <w:rsid w:val="00BD6AC0"/>
    <w:rsid w:val="00BD79E0"/>
    <w:rsid w:val="00BD7EA8"/>
    <w:rsid w:val="00BE137D"/>
    <w:rsid w:val="00BE2882"/>
    <w:rsid w:val="00BE3E10"/>
    <w:rsid w:val="00BE484A"/>
    <w:rsid w:val="00BE4F09"/>
    <w:rsid w:val="00BE6D1A"/>
    <w:rsid w:val="00BE7293"/>
    <w:rsid w:val="00BE7EF5"/>
    <w:rsid w:val="00BE7FAE"/>
    <w:rsid w:val="00BF021B"/>
    <w:rsid w:val="00BF1903"/>
    <w:rsid w:val="00BF1975"/>
    <w:rsid w:val="00BF19B8"/>
    <w:rsid w:val="00BF2250"/>
    <w:rsid w:val="00BF2726"/>
    <w:rsid w:val="00BF29BD"/>
    <w:rsid w:val="00BF2A38"/>
    <w:rsid w:val="00BF2B6C"/>
    <w:rsid w:val="00BF2E27"/>
    <w:rsid w:val="00BF3220"/>
    <w:rsid w:val="00BF3D18"/>
    <w:rsid w:val="00BF43B2"/>
    <w:rsid w:val="00BF5CD1"/>
    <w:rsid w:val="00BF5D2F"/>
    <w:rsid w:val="00BF7A9A"/>
    <w:rsid w:val="00C0108B"/>
    <w:rsid w:val="00C01DCB"/>
    <w:rsid w:val="00C026AB"/>
    <w:rsid w:val="00C0273D"/>
    <w:rsid w:val="00C02B3F"/>
    <w:rsid w:val="00C02C1F"/>
    <w:rsid w:val="00C03715"/>
    <w:rsid w:val="00C0405F"/>
    <w:rsid w:val="00C041CF"/>
    <w:rsid w:val="00C048D0"/>
    <w:rsid w:val="00C04F34"/>
    <w:rsid w:val="00C05E66"/>
    <w:rsid w:val="00C06B4F"/>
    <w:rsid w:val="00C06E0D"/>
    <w:rsid w:val="00C07A3F"/>
    <w:rsid w:val="00C10320"/>
    <w:rsid w:val="00C10849"/>
    <w:rsid w:val="00C11301"/>
    <w:rsid w:val="00C11587"/>
    <w:rsid w:val="00C11C6F"/>
    <w:rsid w:val="00C11F42"/>
    <w:rsid w:val="00C12552"/>
    <w:rsid w:val="00C130A5"/>
    <w:rsid w:val="00C13A68"/>
    <w:rsid w:val="00C152A1"/>
    <w:rsid w:val="00C16D69"/>
    <w:rsid w:val="00C21554"/>
    <w:rsid w:val="00C227FE"/>
    <w:rsid w:val="00C2280B"/>
    <w:rsid w:val="00C2386B"/>
    <w:rsid w:val="00C23B99"/>
    <w:rsid w:val="00C23CCB"/>
    <w:rsid w:val="00C24543"/>
    <w:rsid w:val="00C247E2"/>
    <w:rsid w:val="00C25AB7"/>
    <w:rsid w:val="00C25C82"/>
    <w:rsid w:val="00C26080"/>
    <w:rsid w:val="00C27A3E"/>
    <w:rsid w:val="00C27C86"/>
    <w:rsid w:val="00C3002E"/>
    <w:rsid w:val="00C312FA"/>
    <w:rsid w:val="00C313AB"/>
    <w:rsid w:val="00C31415"/>
    <w:rsid w:val="00C31765"/>
    <w:rsid w:val="00C31EDE"/>
    <w:rsid w:val="00C32220"/>
    <w:rsid w:val="00C32305"/>
    <w:rsid w:val="00C32EAA"/>
    <w:rsid w:val="00C33C4B"/>
    <w:rsid w:val="00C345E1"/>
    <w:rsid w:val="00C3466B"/>
    <w:rsid w:val="00C35352"/>
    <w:rsid w:val="00C35C27"/>
    <w:rsid w:val="00C35CF1"/>
    <w:rsid w:val="00C36170"/>
    <w:rsid w:val="00C36BA0"/>
    <w:rsid w:val="00C403E1"/>
    <w:rsid w:val="00C40449"/>
    <w:rsid w:val="00C40499"/>
    <w:rsid w:val="00C41054"/>
    <w:rsid w:val="00C426F7"/>
    <w:rsid w:val="00C429F1"/>
    <w:rsid w:val="00C42C39"/>
    <w:rsid w:val="00C4326F"/>
    <w:rsid w:val="00C440FE"/>
    <w:rsid w:val="00C4419A"/>
    <w:rsid w:val="00C441D3"/>
    <w:rsid w:val="00C442F7"/>
    <w:rsid w:val="00C46986"/>
    <w:rsid w:val="00C46A69"/>
    <w:rsid w:val="00C46CB4"/>
    <w:rsid w:val="00C473A9"/>
    <w:rsid w:val="00C478C5"/>
    <w:rsid w:val="00C509DC"/>
    <w:rsid w:val="00C51410"/>
    <w:rsid w:val="00C52F21"/>
    <w:rsid w:val="00C5465D"/>
    <w:rsid w:val="00C5590C"/>
    <w:rsid w:val="00C62409"/>
    <w:rsid w:val="00C62609"/>
    <w:rsid w:val="00C627DA"/>
    <w:rsid w:val="00C62BA6"/>
    <w:rsid w:val="00C62C88"/>
    <w:rsid w:val="00C63F0E"/>
    <w:rsid w:val="00C643A9"/>
    <w:rsid w:val="00C645C0"/>
    <w:rsid w:val="00C64AB4"/>
    <w:rsid w:val="00C656A2"/>
    <w:rsid w:val="00C66364"/>
    <w:rsid w:val="00C6660F"/>
    <w:rsid w:val="00C66EB0"/>
    <w:rsid w:val="00C67A02"/>
    <w:rsid w:val="00C67FFC"/>
    <w:rsid w:val="00C70664"/>
    <w:rsid w:val="00C709F8"/>
    <w:rsid w:val="00C70C8F"/>
    <w:rsid w:val="00C71129"/>
    <w:rsid w:val="00C71766"/>
    <w:rsid w:val="00C71AD2"/>
    <w:rsid w:val="00C71D82"/>
    <w:rsid w:val="00C71FBA"/>
    <w:rsid w:val="00C720ED"/>
    <w:rsid w:val="00C7233B"/>
    <w:rsid w:val="00C72714"/>
    <w:rsid w:val="00C72827"/>
    <w:rsid w:val="00C72B27"/>
    <w:rsid w:val="00C74076"/>
    <w:rsid w:val="00C750CD"/>
    <w:rsid w:val="00C7551D"/>
    <w:rsid w:val="00C757CD"/>
    <w:rsid w:val="00C75BFF"/>
    <w:rsid w:val="00C772A0"/>
    <w:rsid w:val="00C77A9B"/>
    <w:rsid w:val="00C77AC3"/>
    <w:rsid w:val="00C802D0"/>
    <w:rsid w:val="00C8070D"/>
    <w:rsid w:val="00C83347"/>
    <w:rsid w:val="00C83A55"/>
    <w:rsid w:val="00C84319"/>
    <w:rsid w:val="00C84470"/>
    <w:rsid w:val="00C85D37"/>
    <w:rsid w:val="00C85DCE"/>
    <w:rsid w:val="00C861E5"/>
    <w:rsid w:val="00C86B0A"/>
    <w:rsid w:val="00C86EAA"/>
    <w:rsid w:val="00C87134"/>
    <w:rsid w:val="00C87DE9"/>
    <w:rsid w:val="00C90189"/>
    <w:rsid w:val="00C90E7E"/>
    <w:rsid w:val="00C919FF"/>
    <w:rsid w:val="00C92CF1"/>
    <w:rsid w:val="00C9331A"/>
    <w:rsid w:val="00C93C57"/>
    <w:rsid w:val="00C93E8D"/>
    <w:rsid w:val="00C942D5"/>
    <w:rsid w:val="00C949F5"/>
    <w:rsid w:val="00C94DCB"/>
    <w:rsid w:val="00C95289"/>
    <w:rsid w:val="00C95370"/>
    <w:rsid w:val="00C953AA"/>
    <w:rsid w:val="00C954C2"/>
    <w:rsid w:val="00C95949"/>
    <w:rsid w:val="00C961BC"/>
    <w:rsid w:val="00C964CE"/>
    <w:rsid w:val="00C97745"/>
    <w:rsid w:val="00C97AA7"/>
    <w:rsid w:val="00CA0273"/>
    <w:rsid w:val="00CA02E2"/>
    <w:rsid w:val="00CA0D3D"/>
    <w:rsid w:val="00CA106E"/>
    <w:rsid w:val="00CA144A"/>
    <w:rsid w:val="00CA148C"/>
    <w:rsid w:val="00CA2795"/>
    <w:rsid w:val="00CA2A8A"/>
    <w:rsid w:val="00CA2D81"/>
    <w:rsid w:val="00CA314F"/>
    <w:rsid w:val="00CA3AC9"/>
    <w:rsid w:val="00CA4040"/>
    <w:rsid w:val="00CA4124"/>
    <w:rsid w:val="00CA49F1"/>
    <w:rsid w:val="00CA4E4E"/>
    <w:rsid w:val="00CA714D"/>
    <w:rsid w:val="00CA739E"/>
    <w:rsid w:val="00CA773B"/>
    <w:rsid w:val="00CB0098"/>
    <w:rsid w:val="00CB1DF1"/>
    <w:rsid w:val="00CB2849"/>
    <w:rsid w:val="00CB3ADE"/>
    <w:rsid w:val="00CB3C96"/>
    <w:rsid w:val="00CB4426"/>
    <w:rsid w:val="00CB481E"/>
    <w:rsid w:val="00CB4CA8"/>
    <w:rsid w:val="00CB55DB"/>
    <w:rsid w:val="00CB585D"/>
    <w:rsid w:val="00CB59DD"/>
    <w:rsid w:val="00CB6741"/>
    <w:rsid w:val="00CB6900"/>
    <w:rsid w:val="00CB6A15"/>
    <w:rsid w:val="00CB6EDD"/>
    <w:rsid w:val="00CB7CCC"/>
    <w:rsid w:val="00CC1010"/>
    <w:rsid w:val="00CC27A1"/>
    <w:rsid w:val="00CC2A4C"/>
    <w:rsid w:val="00CC2AC3"/>
    <w:rsid w:val="00CC3073"/>
    <w:rsid w:val="00CC42F7"/>
    <w:rsid w:val="00CC56DC"/>
    <w:rsid w:val="00CC5B60"/>
    <w:rsid w:val="00CC746F"/>
    <w:rsid w:val="00CC7B54"/>
    <w:rsid w:val="00CC7C8E"/>
    <w:rsid w:val="00CD01D1"/>
    <w:rsid w:val="00CD02F0"/>
    <w:rsid w:val="00CD0CE0"/>
    <w:rsid w:val="00CD0F58"/>
    <w:rsid w:val="00CD1BC4"/>
    <w:rsid w:val="00CD2901"/>
    <w:rsid w:val="00CD2BA3"/>
    <w:rsid w:val="00CD2CAC"/>
    <w:rsid w:val="00CD315C"/>
    <w:rsid w:val="00CD39E2"/>
    <w:rsid w:val="00CD45BA"/>
    <w:rsid w:val="00CD4694"/>
    <w:rsid w:val="00CD4BC6"/>
    <w:rsid w:val="00CD5176"/>
    <w:rsid w:val="00CD59F3"/>
    <w:rsid w:val="00CD5C68"/>
    <w:rsid w:val="00CD6068"/>
    <w:rsid w:val="00CD6272"/>
    <w:rsid w:val="00CE0344"/>
    <w:rsid w:val="00CE0726"/>
    <w:rsid w:val="00CE127C"/>
    <w:rsid w:val="00CE15E1"/>
    <w:rsid w:val="00CE1D61"/>
    <w:rsid w:val="00CE29C0"/>
    <w:rsid w:val="00CE2EBD"/>
    <w:rsid w:val="00CE34C7"/>
    <w:rsid w:val="00CE4103"/>
    <w:rsid w:val="00CE4362"/>
    <w:rsid w:val="00CE4EC8"/>
    <w:rsid w:val="00CE50E2"/>
    <w:rsid w:val="00CE591B"/>
    <w:rsid w:val="00CE6B8A"/>
    <w:rsid w:val="00CE7083"/>
    <w:rsid w:val="00CE71B3"/>
    <w:rsid w:val="00CE71C1"/>
    <w:rsid w:val="00CF0C8A"/>
    <w:rsid w:val="00CF0D0C"/>
    <w:rsid w:val="00CF1893"/>
    <w:rsid w:val="00CF1A71"/>
    <w:rsid w:val="00CF1B10"/>
    <w:rsid w:val="00CF1C66"/>
    <w:rsid w:val="00CF1FBC"/>
    <w:rsid w:val="00CF289F"/>
    <w:rsid w:val="00CF3772"/>
    <w:rsid w:val="00CF3864"/>
    <w:rsid w:val="00CF435C"/>
    <w:rsid w:val="00CF4E88"/>
    <w:rsid w:val="00CF5E83"/>
    <w:rsid w:val="00CF6319"/>
    <w:rsid w:val="00CF6C5A"/>
    <w:rsid w:val="00CF71E4"/>
    <w:rsid w:val="00CF760B"/>
    <w:rsid w:val="00CF7BAA"/>
    <w:rsid w:val="00CF7E6C"/>
    <w:rsid w:val="00D0065B"/>
    <w:rsid w:val="00D013E1"/>
    <w:rsid w:val="00D017C6"/>
    <w:rsid w:val="00D02E7D"/>
    <w:rsid w:val="00D03647"/>
    <w:rsid w:val="00D0373C"/>
    <w:rsid w:val="00D03AD1"/>
    <w:rsid w:val="00D0412D"/>
    <w:rsid w:val="00D043DA"/>
    <w:rsid w:val="00D0489B"/>
    <w:rsid w:val="00D05923"/>
    <w:rsid w:val="00D05B16"/>
    <w:rsid w:val="00D07172"/>
    <w:rsid w:val="00D071E4"/>
    <w:rsid w:val="00D075EB"/>
    <w:rsid w:val="00D078F7"/>
    <w:rsid w:val="00D11028"/>
    <w:rsid w:val="00D11422"/>
    <w:rsid w:val="00D11442"/>
    <w:rsid w:val="00D11734"/>
    <w:rsid w:val="00D123C6"/>
    <w:rsid w:val="00D124B0"/>
    <w:rsid w:val="00D134C5"/>
    <w:rsid w:val="00D1408C"/>
    <w:rsid w:val="00D142DD"/>
    <w:rsid w:val="00D143C4"/>
    <w:rsid w:val="00D14DCC"/>
    <w:rsid w:val="00D15887"/>
    <w:rsid w:val="00D15C93"/>
    <w:rsid w:val="00D20975"/>
    <w:rsid w:val="00D2116C"/>
    <w:rsid w:val="00D2120C"/>
    <w:rsid w:val="00D21233"/>
    <w:rsid w:val="00D21389"/>
    <w:rsid w:val="00D213B1"/>
    <w:rsid w:val="00D221EE"/>
    <w:rsid w:val="00D22428"/>
    <w:rsid w:val="00D224CF"/>
    <w:rsid w:val="00D22589"/>
    <w:rsid w:val="00D2272E"/>
    <w:rsid w:val="00D22B01"/>
    <w:rsid w:val="00D232B1"/>
    <w:rsid w:val="00D23A8C"/>
    <w:rsid w:val="00D25206"/>
    <w:rsid w:val="00D30ED5"/>
    <w:rsid w:val="00D31D1E"/>
    <w:rsid w:val="00D32318"/>
    <w:rsid w:val="00D324A6"/>
    <w:rsid w:val="00D32E54"/>
    <w:rsid w:val="00D32F5A"/>
    <w:rsid w:val="00D340BA"/>
    <w:rsid w:val="00D3496B"/>
    <w:rsid w:val="00D35F95"/>
    <w:rsid w:val="00D3757D"/>
    <w:rsid w:val="00D4006A"/>
    <w:rsid w:val="00D40A05"/>
    <w:rsid w:val="00D41265"/>
    <w:rsid w:val="00D41F94"/>
    <w:rsid w:val="00D42378"/>
    <w:rsid w:val="00D42E42"/>
    <w:rsid w:val="00D43579"/>
    <w:rsid w:val="00D43C0F"/>
    <w:rsid w:val="00D43F4D"/>
    <w:rsid w:val="00D4408A"/>
    <w:rsid w:val="00D446BB"/>
    <w:rsid w:val="00D450C1"/>
    <w:rsid w:val="00D459BB"/>
    <w:rsid w:val="00D469BF"/>
    <w:rsid w:val="00D4761B"/>
    <w:rsid w:val="00D47F9A"/>
    <w:rsid w:val="00D5006F"/>
    <w:rsid w:val="00D50587"/>
    <w:rsid w:val="00D50696"/>
    <w:rsid w:val="00D5174B"/>
    <w:rsid w:val="00D51C12"/>
    <w:rsid w:val="00D523C9"/>
    <w:rsid w:val="00D52FA6"/>
    <w:rsid w:val="00D53C33"/>
    <w:rsid w:val="00D54213"/>
    <w:rsid w:val="00D545D2"/>
    <w:rsid w:val="00D54A76"/>
    <w:rsid w:val="00D54E08"/>
    <w:rsid w:val="00D55107"/>
    <w:rsid w:val="00D5516D"/>
    <w:rsid w:val="00D55B0E"/>
    <w:rsid w:val="00D6013E"/>
    <w:rsid w:val="00D618C8"/>
    <w:rsid w:val="00D621EF"/>
    <w:rsid w:val="00D623BF"/>
    <w:rsid w:val="00D623E7"/>
    <w:rsid w:val="00D62DB2"/>
    <w:rsid w:val="00D62F26"/>
    <w:rsid w:val="00D63548"/>
    <w:rsid w:val="00D639AC"/>
    <w:rsid w:val="00D64449"/>
    <w:rsid w:val="00D657F2"/>
    <w:rsid w:val="00D65D32"/>
    <w:rsid w:val="00D662FA"/>
    <w:rsid w:val="00D6674C"/>
    <w:rsid w:val="00D668AF"/>
    <w:rsid w:val="00D66C24"/>
    <w:rsid w:val="00D67558"/>
    <w:rsid w:val="00D67A15"/>
    <w:rsid w:val="00D67F8A"/>
    <w:rsid w:val="00D706BD"/>
    <w:rsid w:val="00D707F7"/>
    <w:rsid w:val="00D70B65"/>
    <w:rsid w:val="00D728F3"/>
    <w:rsid w:val="00D72E43"/>
    <w:rsid w:val="00D72EE2"/>
    <w:rsid w:val="00D73565"/>
    <w:rsid w:val="00D73586"/>
    <w:rsid w:val="00D739ED"/>
    <w:rsid w:val="00D73A6F"/>
    <w:rsid w:val="00D74AE7"/>
    <w:rsid w:val="00D74EE7"/>
    <w:rsid w:val="00D75465"/>
    <w:rsid w:val="00D75983"/>
    <w:rsid w:val="00D760AA"/>
    <w:rsid w:val="00D76334"/>
    <w:rsid w:val="00D76D50"/>
    <w:rsid w:val="00D77540"/>
    <w:rsid w:val="00D77737"/>
    <w:rsid w:val="00D77A8F"/>
    <w:rsid w:val="00D77AE9"/>
    <w:rsid w:val="00D77B73"/>
    <w:rsid w:val="00D8025C"/>
    <w:rsid w:val="00D807A4"/>
    <w:rsid w:val="00D8106D"/>
    <w:rsid w:val="00D81271"/>
    <w:rsid w:val="00D814ED"/>
    <w:rsid w:val="00D822AA"/>
    <w:rsid w:val="00D822C8"/>
    <w:rsid w:val="00D823E7"/>
    <w:rsid w:val="00D8289F"/>
    <w:rsid w:val="00D83033"/>
    <w:rsid w:val="00D84844"/>
    <w:rsid w:val="00D84EC3"/>
    <w:rsid w:val="00D873D2"/>
    <w:rsid w:val="00D87464"/>
    <w:rsid w:val="00D87A8B"/>
    <w:rsid w:val="00D87B98"/>
    <w:rsid w:val="00D905C5"/>
    <w:rsid w:val="00D90F2D"/>
    <w:rsid w:val="00D91BCC"/>
    <w:rsid w:val="00D92AA7"/>
    <w:rsid w:val="00D9323E"/>
    <w:rsid w:val="00D9429F"/>
    <w:rsid w:val="00D953C8"/>
    <w:rsid w:val="00D96361"/>
    <w:rsid w:val="00D97665"/>
    <w:rsid w:val="00DA0963"/>
    <w:rsid w:val="00DA1ADE"/>
    <w:rsid w:val="00DA2947"/>
    <w:rsid w:val="00DA299E"/>
    <w:rsid w:val="00DA347C"/>
    <w:rsid w:val="00DA34BA"/>
    <w:rsid w:val="00DA360D"/>
    <w:rsid w:val="00DA3BA8"/>
    <w:rsid w:val="00DA4616"/>
    <w:rsid w:val="00DA4B4B"/>
    <w:rsid w:val="00DA5461"/>
    <w:rsid w:val="00DA5494"/>
    <w:rsid w:val="00DA5C6F"/>
    <w:rsid w:val="00DA62D8"/>
    <w:rsid w:val="00DA74A2"/>
    <w:rsid w:val="00DA764C"/>
    <w:rsid w:val="00DA78E2"/>
    <w:rsid w:val="00DA79ED"/>
    <w:rsid w:val="00DB0796"/>
    <w:rsid w:val="00DB0B94"/>
    <w:rsid w:val="00DB1D52"/>
    <w:rsid w:val="00DB30FB"/>
    <w:rsid w:val="00DB3675"/>
    <w:rsid w:val="00DB3E09"/>
    <w:rsid w:val="00DB4AD8"/>
    <w:rsid w:val="00DB4BED"/>
    <w:rsid w:val="00DB4CBC"/>
    <w:rsid w:val="00DB53EF"/>
    <w:rsid w:val="00DB6274"/>
    <w:rsid w:val="00DB6838"/>
    <w:rsid w:val="00DB6D98"/>
    <w:rsid w:val="00DB6EE6"/>
    <w:rsid w:val="00DC027D"/>
    <w:rsid w:val="00DC03E3"/>
    <w:rsid w:val="00DC125A"/>
    <w:rsid w:val="00DC21E7"/>
    <w:rsid w:val="00DC290F"/>
    <w:rsid w:val="00DC39D5"/>
    <w:rsid w:val="00DC47C8"/>
    <w:rsid w:val="00DC49E2"/>
    <w:rsid w:val="00DC52B1"/>
    <w:rsid w:val="00DC5553"/>
    <w:rsid w:val="00DC5D06"/>
    <w:rsid w:val="00DC6562"/>
    <w:rsid w:val="00DC6A2B"/>
    <w:rsid w:val="00DC7459"/>
    <w:rsid w:val="00DD0553"/>
    <w:rsid w:val="00DD0628"/>
    <w:rsid w:val="00DD139B"/>
    <w:rsid w:val="00DD1FB0"/>
    <w:rsid w:val="00DD2438"/>
    <w:rsid w:val="00DD2479"/>
    <w:rsid w:val="00DD24C1"/>
    <w:rsid w:val="00DD289D"/>
    <w:rsid w:val="00DD3058"/>
    <w:rsid w:val="00DD3CE8"/>
    <w:rsid w:val="00DD3D56"/>
    <w:rsid w:val="00DD3E83"/>
    <w:rsid w:val="00DD49C1"/>
    <w:rsid w:val="00DD6640"/>
    <w:rsid w:val="00DD6B09"/>
    <w:rsid w:val="00DD6CAD"/>
    <w:rsid w:val="00DD6CE5"/>
    <w:rsid w:val="00DD6E6D"/>
    <w:rsid w:val="00DD6FE8"/>
    <w:rsid w:val="00DD733F"/>
    <w:rsid w:val="00DD7DBA"/>
    <w:rsid w:val="00DE0373"/>
    <w:rsid w:val="00DE03EF"/>
    <w:rsid w:val="00DE22D7"/>
    <w:rsid w:val="00DE2856"/>
    <w:rsid w:val="00DE3EA2"/>
    <w:rsid w:val="00DE3EA4"/>
    <w:rsid w:val="00DE3EC1"/>
    <w:rsid w:val="00DE4063"/>
    <w:rsid w:val="00DE454B"/>
    <w:rsid w:val="00DE4C03"/>
    <w:rsid w:val="00DE4DED"/>
    <w:rsid w:val="00DE63F4"/>
    <w:rsid w:val="00DE67BC"/>
    <w:rsid w:val="00DE7360"/>
    <w:rsid w:val="00DF09B2"/>
    <w:rsid w:val="00DF1DD9"/>
    <w:rsid w:val="00DF2499"/>
    <w:rsid w:val="00DF257D"/>
    <w:rsid w:val="00DF280B"/>
    <w:rsid w:val="00DF2E58"/>
    <w:rsid w:val="00DF3D24"/>
    <w:rsid w:val="00DF3FDC"/>
    <w:rsid w:val="00DF4595"/>
    <w:rsid w:val="00DF47A1"/>
    <w:rsid w:val="00DF58F7"/>
    <w:rsid w:val="00DF66E4"/>
    <w:rsid w:val="00DF6AB2"/>
    <w:rsid w:val="00DF72AD"/>
    <w:rsid w:val="00DF7975"/>
    <w:rsid w:val="00DF7986"/>
    <w:rsid w:val="00DF7D5B"/>
    <w:rsid w:val="00E00308"/>
    <w:rsid w:val="00E00378"/>
    <w:rsid w:val="00E00636"/>
    <w:rsid w:val="00E00826"/>
    <w:rsid w:val="00E00C18"/>
    <w:rsid w:val="00E00C1B"/>
    <w:rsid w:val="00E0124C"/>
    <w:rsid w:val="00E01B65"/>
    <w:rsid w:val="00E0242C"/>
    <w:rsid w:val="00E0411C"/>
    <w:rsid w:val="00E04FC1"/>
    <w:rsid w:val="00E0683E"/>
    <w:rsid w:val="00E10BE4"/>
    <w:rsid w:val="00E111B2"/>
    <w:rsid w:val="00E1155F"/>
    <w:rsid w:val="00E1341A"/>
    <w:rsid w:val="00E138DD"/>
    <w:rsid w:val="00E13DB1"/>
    <w:rsid w:val="00E15476"/>
    <w:rsid w:val="00E15C4C"/>
    <w:rsid w:val="00E16E14"/>
    <w:rsid w:val="00E16F98"/>
    <w:rsid w:val="00E17BF3"/>
    <w:rsid w:val="00E2088A"/>
    <w:rsid w:val="00E20918"/>
    <w:rsid w:val="00E209B6"/>
    <w:rsid w:val="00E20D4A"/>
    <w:rsid w:val="00E21926"/>
    <w:rsid w:val="00E21EA6"/>
    <w:rsid w:val="00E22A89"/>
    <w:rsid w:val="00E22BF6"/>
    <w:rsid w:val="00E24922"/>
    <w:rsid w:val="00E24D8A"/>
    <w:rsid w:val="00E24F89"/>
    <w:rsid w:val="00E25190"/>
    <w:rsid w:val="00E25488"/>
    <w:rsid w:val="00E255C8"/>
    <w:rsid w:val="00E266C4"/>
    <w:rsid w:val="00E26BDA"/>
    <w:rsid w:val="00E27F72"/>
    <w:rsid w:val="00E309BD"/>
    <w:rsid w:val="00E30A13"/>
    <w:rsid w:val="00E30FAD"/>
    <w:rsid w:val="00E31E89"/>
    <w:rsid w:val="00E31F7A"/>
    <w:rsid w:val="00E323F8"/>
    <w:rsid w:val="00E332AD"/>
    <w:rsid w:val="00E33886"/>
    <w:rsid w:val="00E33ED3"/>
    <w:rsid w:val="00E345D9"/>
    <w:rsid w:val="00E34F8D"/>
    <w:rsid w:val="00E362A2"/>
    <w:rsid w:val="00E3660E"/>
    <w:rsid w:val="00E36D24"/>
    <w:rsid w:val="00E37581"/>
    <w:rsid w:val="00E37A1A"/>
    <w:rsid w:val="00E37D34"/>
    <w:rsid w:val="00E40913"/>
    <w:rsid w:val="00E40B77"/>
    <w:rsid w:val="00E40DC6"/>
    <w:rsid w:val="00E40F60"/>
    <w:rsid w:val="00E40FCA"/>
    <w:rsid w:val="00E411B7"/>
    <w:rsid w:val="00E41420"/>
    <w:rsid w:val="00E428D2"/>
    <w:rsid w:val="00E42920"/>
    <w:rsid w:val="00E4355D"/>
    <w:rsid w:val="00E443BC"/>
    <w:rsid w:val="00E4465C"/>
    <w:rsid w:val="00E44D45"/>
    <w:rsid w:val="00E45066"/>
    <w:rsid w:val="00E45754"/>
    <w:rsid w:val="00E45B74"/>
    <w:rsid w:val="00E45D01"/>
    <w:rsid w:val="00E46DDD"/>
    <w:rsid w:val="00E47102"/>
    <w:rsid w:val="00E475DF"/>
    <w:rsid w:val="00E501D0"/>
    <w:rsid w:val="00E502C4"/>
    <w:rsid w:val="00E509D6"/>
    <w:rsid w:val="00E50A48"/>
    <w:rsid w:val="00E50D73"/>
    <w:rsid w:val="00E517F5"/>
    <w:rsid w:val="00E52857"/>
    <w:rsid w:val="00E52E35"/>
    <w:rsid w:val="00E530BA"/>
    <w:rsid w:val="00E53806"/>
    <w:rsid w:val="00E55CE6"/>
    <w:rsid w:val="00E568A9"/>
    <w:rsid w:val="00E57111"/>
    <w:rsid w:val="00E572D6"/>
    <w:rsid w:val="00E602A0"/>
    <w:rsid w:val="00E60613"/>
    <w:rsid w:val="00E60BF2"/>
    <w:rsid w:val="00E60C40"/>
    <w:rsid w:val="00E614B0"/>
    <w:rsid w:val="00E63900"/>
    <w:rsid w:val="00E64191"/>
    <w:rsid w:val="00E64273"/>
    <w:rsid w:val="00E64F66"/>
    <w:rsid w:val="00E65139"/>
    <w:rsid w:val="00E653C8"/>
    <w:rsid w:val="00E6786B"/>
    <w:rsid w:val="00E67CA2"/>
    <w:rsid w:val="00E70650"/>
    <w:rsid w:val="00E716DE"/>
    <w:rsid w:val="00E71A0C"/>
    <w:rsid w:val="00E71BEF"/>
    <w:rsid w:val="00E71D74"/>
    <w:rsid w:val="00E7324A"/>
    <w:rsid w:val="00E73581"/>
    <w:rsid w:val="00E74599"/>
    <w:rsid w:val="00E756CC"/>
    <w:rsid w:val="00E75936"/>
    <w:rsid w:val="00E759FC"/>
    <w:rsid w:val="00E75FCC"/>
    <w:rsid w:val="00E76487"/>
    <w:rsid w:val="00E813D9"/>
    <w:rsid w:val="00E82045"/>
    <w:rsid w:val="00E832A4"/>
    <w:rsid w:val="00E84769"/>
    <w:rsid w:val="00E84884"/>
    <w:rsid w:val="00E84E2E"/>
    <w:rsid w:val="00E84EEE"/>
    <w:rsid w:val="00E85AA5"/>
    <w:rsid w:val="00E85E6A"/>
    <w:rsid w:val="00E86615"/>
    <w:rsid w:val="00E86893"/>
    <w:rsid w:val="00E86A08"/>
    <w:rsid w:val="00E86D13"/>
    <w:rsid w:val="00E8706C"/>
    <w:rsid w:val="00E8777F"/>
    <w:rsid w:val="00E87D32"/>
    <w:rsid w:val="00E916F4"/>
    <w:rsid w:val="00E91C40"/>
    <w:rsid w:val="00E92968"/>
    <w:rsid w:val="00E92AC4"/>
    <w:rsid w:val="00E93D8C"/>
    <w:rsid w:val="00E93E22"/>
    <w:rsid w:val="00E94457"/>
    <w:rsid w:val="00E94888"/>
    <w:rsid w:val="00E950B3"/>
    <w:rsid w:val="00E9640B"/>
    <w:rsid w:val="00E96573"/>
    <w:rsid w:val="00EA0218"/>
    <w:rsid w:val="00EA025E"/>
    <w:rsid w:val="00EA05F5"/>
    <w:rsid w:val="00EA12A6"/>
    <w:rsid w:val="00EA1C03"/>
    <w:rsid w:val="00EA1C9D"/>
    <w:rsid w:val="00EA28A2"/>
    <w:rsid w:val="00EA38F1"/>
    <w:rsid w:val="00EA3D27"/>
    <w:rsid w:val="00EA421F"/>
    <w:rsid w:val="00EA47D4"/>
    <w:rsid w:val="00EA5838"/>
    <w:rsid w:val="00EA5FD9"/>
    <w:rsid w:val="00EA79DF"/>
    <w:rsid w:val="00EA7E1E"/>
    <w:rsid w:val="00EB002A"/>
    <w:rsid w:val="00EB04F1"/>
    <w:rsid w:val="00EB09A7"/>
    <w:rsid w:val="00EB0C74"/>
    <w:rsid w:val="00EB113A"/>
    <w:rsid w:val="00EB1C35"/>
    <w:rsid w:val="00EB2018"/>
    <w:rsid w:val="00EB2BD1"/>
    <w:rsid w:val="00EB3507"/>
    <w:rsid w:val="00EB4834"/>
    <w:rsid w:val="00EB50E7"/>
    <w:rsid w:val="00EB5429"/>
    <w:rsid w:val="00EB5927"/>
    <w:rsid w:val="00EB611B"/>
    <w:rsid w:val="00EB6972"/>
    <w:rsid w:val="00EB6B31"/>
    <w:rsid w:val="00EB6F8B"/>
    <w:rsid w:val="00EB752F"/>
    <w:rsid w:val="00EC04F1"/>
    <w:rsid w:val="00EC087E"/>
    <w:rsid w:val="00EC0C10"/>
    <w:rsid w:val="00EC19E3"/>
    <w:rsid w:val="00EC19F1"/>
    <w:rsid w:val="00EC1A86"/>
    <w:rsid w:val="00EC1B00"/>
    <w:rsid w:val="00EC1C2C"/>
    <w:rsid w:val="00EC1DA0"/>
    <w:rsid w:val="00EC237F"/>
    <w:rsid w:val="00EC28C0"/>
    <w:rsid w:val="00EC3E34"/>
    <w:rsid w:val="00EC4494"/>
    <w:rsid w:val="00EC4AF9"/>
    <w:rsid w:val="00EC4DF6"/>
    <w:rsid w:val="00EC4F66"/>
    <w:rsid w:val="00EC60FD"/>
    <w:rsid w:val="00EC624E"/>
    <w:rsid w:val="00EC68D8"/>
    <w:rsid w:val="00EC7AB4"/>
    <w:rsid w:val="00EC7ABF"/>
    <w:rsid w:val="00ED02C6"/>
    <w:rsid w:val="00ED0502"/>
    <w:rsid w:val="00ED06A6"/>
    <w:rsid w:val="00ED083C"/>
    <w:rsid w:val="00ED08AC"/>
    <w:rsid w:val="00ED1025"/>
    <w:rsid w:val="00ED2195"/>
    <w:rsid w:val="00ED2F7D"/>
    <w:rsid w:val="00ED5585"/>
    <w:rsid w:val="00ED56D0"/>
    <w:rsid w:val="00ED56D8"/>
    <w:rsid w:val="00ED589E"/>
    <w:rsid w:val="00ED5A9A"/>
    <w:rsid w:val="00ED6AE6"/>
    <w:rsid w:val="00ED73A5"/>
    <w:rsid w:val="00ED7D10"/>
    <w:rsid w:val="00ED7F5E"/>
    <w:rsid w:val="00EE08DD"/>
    <w:rsid w:val="00EE1061"/>
    <w:rsid w:val="00EE1457"/>
    <w:rsid w:val="00EE1F1E"/>
    <w:rsid w:val="00EE21F0"/>
    <w:rsid w:val="00EE3259"/>
    <w:rsid w:val="00EE330A"/>
    <w:rsid w:val="00EE3334"/>
    <w:rsid w:val="00EE383E"/>
    <w:rsid w:val="00EE3E5D"/>
    <w:rsid w:val="00EE4C35"/>
    <w:rsid w:val="00EE5539"/>
    <w:rsid w:val="00EE592B"/>
    <w:rsid w:val="00EE766A"/>
    <w:rsid w:val="00EE7B03"/>
    <w:rsid w:val="00EF0A05"/>
    <w:rsid w:val="00EF1D57"/>
    <w:rsid w:val="00EF294D"/>
    <w:rsid w:val="00EF30A2"/>
    <w:rsid w:val="00EF4E02"/>
    <w:rsid w:val="00EF4EB3"/>
    <w:rsid w:val="00EF5178"/>
    <w:rsid w:val="00EF670A"/>
    <w:rsid w:val="00EF6DA8"/>
    <w:rsid w:val="00EF702A"/>
    <w:rsid w:val="00F007EB"/>
    <w:rsid w:val="00F01074"/>
    <w:rsid w:val="00F0295E"/>
    <w:rsid w:val="00F0396D"/>
    <w:rsid w:val="00F03BE6"/>
    <w:rsid w:val="00F03FD2"/>
    <w:rsid w:val="00F04CB1"/>
    <w:rsid w:val="00F058BB"/>
    <w:rsid w:val="00F05B3A"/>
    <w:rsid w:val="00F060E2"/>
    <w:rsid w:val="00F06A0C"/>
    <w:rsid w:val="00F07A66"/>
    <w:rsid w:val="00F07C7A"/>
    <w:rsid w:val="00F07C86"/>
    <w:rsid w:val="00F10072"/>
    <w:rsid w:val="00F1028E"/>
    <w:rsid w:val="00F105A3"/>
    <w:rsid w:val="00F116D1"/>
    <w:rsid w:val="00F1265D"/>
    <w:rsid w:val="00F12F4E"/>
    <w:rsid w:val="00F136E7"/>
    <w:rsid w:val="00F137EE"/>
    <w:rsid w:val="00F13BB5"/>
    <w:rsid w:val="00F13D66"/>
    <w:rsid w:val="00F1472B"/>
    <w:rsid w:val="00F1588A"/>
    <w:rsid w:val="00F15A4D"/>
    <w:rsid w:val="00F15F80"/>
    <w:rsid w:val="00F162E6"/>
    <w:rsid w:val="00F16DB2"/>
    <w:rsid w:val="00F20086"/>
    <w:rsid w:val="00F2011D"/>
    <w:rsid w:val="00F203F6"/>
    <w:rsid w:val="00F226EB"/>
    <w:rsid w:val="00F230FB"/>
    <w:rsid w:val="00F231C2"/>
    <w:rsid w:val="00F236C9"/>
    <w:rsid w:val="00F23756"/>
    <w:rsid w:val="00F2401B"/>
    <w:rsid w:val="00F24030"/>
    <w:rsid w:val="00F241B5"/>
    <w:rsid w:val="00F24284"/>
    <w:rsid w:val="00F245AD"/>
    <w:rsid w:val="00F25A89"/>
    <w:rsid w:val="00F26DC1"/>
    <w:rsid w:val="00F2709D"/>
    <w:rsid w:val="00F30306"/>
    <w:rsid w:val="00F3032E"/>
    <w:rsid w:val="00F303AA"/>
    <w:rsid w:val="00F30B2E"/>
    <w:rsid w:val="00F30C40"/>
    <w:rsid w:val="00F30DAB"/>
    <w:rsid w:val="00F31043"/>
    <w:rsid w:val="00F330EB"/>
    <w:rsid w:val="00F342E3"/>
    <w:rsid w:val="00F344BA"/>
    <w:rsid w:val="00F34A19"/>
    <w:rsid w:val="00F3530E"/>
    <w:rsid w:val="00F36CD5"/>
    <w:rsid w:val="00F37351"/>
    <w:rsid w:val="00F376EE"/>
    <w:rsid w:val="00F406CE"/>
    <w:rsid w:val="00F40A5B"/>
    <w:rsid w:val="00F419A0"/>
    <w:rsid w:val="00F41B23"/>
    <w:rsid w:val="00F41CEA"/>
    <w:rsid w:val="00F43253"/>
    <w:rsid w:val="00F4343E"/>
    <w:rsid w:val="00F4473E"/>
    <w:rsid w:val="00F462EC"/>
    <w:rsid w:val="00F467D2"/>
    <w:rsid w:val="00F47424"/>
    <w:rsid w:val="00F504C3"/>
    <w:rsid w:val="00F51F1A"/>
    <w:rsid w:val="00F525DD"/>
    <w:rsid w:val="00F52AEC"/>
    <w:rsid w:val="00F54E55"/>
    <w:rsid w:val="00F5531B"/>
    <w:rsid w:val="00F5531F"/>
    <w:rsid w:val="00F55C33"/>
    <w:rsid w:val="00F55F26"/>
    <w:rsid w:val="00F56608"/>
    <w:rsid w:val="00F5661F"/>
    <w:rsid w:val="00F566C4"/>
    <w:rsid w:val="00F575CF"/>
    <w:rsid w:val="00F60530"/>
    <w:rsid w:val="00F61155"/>
    <w:rsid w:val="00F61953"/>
    <w:rsid w:val="00F61965"/>
    <w:rsid w:val="00F61983"/>
    <w:rsid w:val="00F62527"/>
    <w:rsid w:val="00F63357"/>
    <w:rsid w:val="00F633A5"/>
    <w:rsid w:val="00F635D5"/>
    <w:rsid w:val="00F63AF7"/>
    <w:rsid w:val="00F63B97"/>
    <w:rsid w:val="00F64203"/>
    <w:rsid w:val="00F647E5"/>
    <w:rsid w:val="00F65795"/>
    <w:rsid w:val="00F65F66"/>
    <w:rsid w:val="00F67752"/>
    <w:rsid w:val="00F67A10"/>
    <w:rsid w:val="00F70C63"/>
    <w:rsid w:val="00F72D16"/>
    <w:rsid w:val="00F72E4B"/>
    <w:rsid w:val="00F73495"/>
    <w:rsid w:val="00F73895"/>
    <w:rsid w:val="00F74E6C"/>
    <w:rsid w:val="00F7518F"/>
    <w:rsid w:val="00F7534B"/>
    <w:rsid w:val="00F76EDB"/>
    <w:rsid w:val="00F773CF"/>
    <w:rsid w:val="00F77B9B"/>
    <w:rsid w:val="00F83031"/>
    <w:rsid w:val="00F831BC"/>
    <w:rsid w:val="00F83360"/>
    <w:rsid w:val="00F83561"/>
    <w:rsid w:val="00F867A7"/>
    <w:rsid w:val="00F86BC7"/>
    <w:rsid w:val="00F870CF"/>
    <w:rsid w:val="00F8711B"/>
    <w:rsid w:val="00F87989"/>
    <w:rsid w:val="00F87A50"/>
    <w:rsid w:val="00F90297"/>
    <w:rsid w:val="00F904C4"/>
    <w:rsid w:val="00F91110"/>
    <w:rsid w:val="00F9128E"/>
    <w:rsid w:val="00F9144F"/>
    <w:rsid w:val="00F91512"/>
    <w:rsid w:val="00F91678"/>
    <w:rsid w:val="00F91D15"/>
    <w:rsid w:val="00F92A3D"/>
    <w:rsid w:val="00F934EC"/>
    <w:rsid w:val="00F9383F"/>
    <w:rsid w:val="00F943E7"/>
    <w:rsid w:val="00F950F9"/>
    <w:rsid w:val="00F9571B"/>
    <w:rsid w:val="00F9575C"/>
    <w:rsid w:val="00F95A3B"/>
    <w:rsid w:val="00F96B36"/>
    <w:rsid w:val="00F97EAB"/>
    <w:rsid w:val="00FA013D"/>
    <w:rsid w:val="00FA1274"/>
    <w:rsid w:val="00FA1E10"/>
    <w:rsid w:val="00FA1EE8"/>
    <w:rsid w:val="00FA2C44"/>
    <w:rsid w:val="00FA36C2"/>
    <w:rsid w:val="00FA3A4E"/>
    <w:rsid w:val="00FA3FAE"/>
    <w:rsid w:val="00FA44B9"/>
    <w:rsid w:val="00FA47DE"/>
    <w:rsid w:val="00FA4BDE"/>
    <w:rsid w:val="00FA4D56"/>
    <w:rsid w:val="00FA4E82"/>
    <w:rsid w:val="00FA5044"/>
    <w:rsid w:val="00FA53B9"/>
    <w:rsid w:val="00FA5894"/>
    <w:rsid w:val="00FA6245"/>
    <w:rsid w:val="00FA69CF"/>
    <w:rsid w:val="00FA6EB9"/>
    <w:rsid w:val="00FA7180"/>
    <w:rsid w:val="00FB0315"/>
    <w:rsid w:val="00FB0BE3"/>
    <w:rsid w:val="00FB22CF"/>
    <w:rsid w:val="00FB231D"/>
    <w:rsid w:val="00FB27F4"/>
    <w:rsid w:val="00FB2E5F"/>
    <w:rsid w:val="00FB310F"/>
    <w:rsid w:val="00FB3504"/>
    <w:rsid w:val="00FB3A64"/>
    <w:rsid w:val="00FB3D15"/>
    <w:rsid w:val="00FB5208"/>
    <w:rsid w:val="00FB5455"/>
    <w:rsid w:val="00FB5D61"/>
    <w:rsid w:val="00FB6797"/>
    <w:rsid w:val="00FB6B9D"/>
    <w:rsid w:val="00FC013E"/>
    <w:rsid w:val="00FC0755"/>
    <w:rsid w:val="00FC0CDF"/>
    <w:rsid w:val="00FC0DFF"/>
    <w:rsid w:val="00FC19A1"/>
    <w:rsid w:val="00FC1A1E"/>
    <w:rsid w:val="00FC1B84"/>
    <w:rsid w:val="00FC1DAA"/>
    <w:rsid w:val="00FC2C44"/>
    <w:rsid w:val="00FC2CB8"/>
    <w:rsid w:val="00FC3130"/>
    <w:rsid w:val="00FC36BA"/>
    <w:rsid w:val="00FC396C"/>
    <w:rsid w:val="00FC481A"/>
    <w:rsid w:val="00FC4A23"/>
    <w:rsid w:val="00FC4DB1"/>
    <w:rsid w:val="00FC4FEE"/>
    <w:rsid w:val="00FC591A"/>
    <w:rsid w:val="00FC59BB"/>
    <w:rsid w:val="00FC6F2B"/>
    <w:rsid w:val="00FC7478"/>
    <w:rsid w:val="00FC766A"/>
    <w:rsid w:val="00FC7E18"/>
    <w:rsid w:val="00FD0366"/>
    <w:rsid w:val="00FD138D"/>
    <w:rsid w:val="00FD15F6"/>
    <w:rsid w:val="00FD1756"/>
    <w:rsid w:val="00FD17D4"/>
    <w:rsid w:val="00FD1CE3"/>
    <w:rsid w:val="00FD22CE"/>
    <w:rsid w:val="00FD294B"/>
    <w:rsid w:val="00FD2DA4"/>
    <w:rsid w:val="00FD371C"/>
    <w:rsid w:val="00FD41A9"/>
    <w:rsid w:val="00FD4F18"/>
    <w:rsid w:val="00FD5348"/>
    <w:rsid w:val="00FD555C"/>
    <w:rsid w:val="00FD5EEB"/>
    <w:rsid w:val="00FD5EF6"/>
    <w:rsid w:val="00FD61C0"/>
    <w:rsid w:val="00FD6913"/>
    <w:rsid w:val="00FD7701"/>
    <w:rsid w:val="00FD7D7D"/>
    <w:rsid w:val="00FD7F69"/>
    <w:rsid w:val="00FE015A"/>
    <w:rsid w:val="00FE0B18"/>
    <w:rsid w:val="00FE1537"/>
    <w:rsid w:val="00FE22CF"/>
    <w:rsid w:val="00FE260B"/>
    <w:rsid w:val="00FE28EC"/>
    <w:rsid w:val="00FE29AF"/>
    <w:rsid w:val="00FE584C"/>
    <w:rsid w:val="00FE597B"/>
    <w:rsid w:val="00FE68EA"/>
    <w:rsid w:val="00FF0582"/>
    <w:rsid w:val="00FF1024"/>
    <w:rsid w:val="00FF16C9"/>
    <w:rsid w:val="00FF1AC8"/>
    <w:rsid w:val="00FF2A2F"/>
    <w:rsid w:val="00FF3004"/>
    <w:rsid w:val="00FF3E22"/>
    <w:rsid w:val="00FF468A"/>
    <w:rsid w:val="00FF4973"/>
    <w:rsid w:val="00FF4A1E"/>
    <w:rsid w:val="00FF4C0A"/>
    <w:rsid w:val="00FF6688"/>
    <w:rsid w:val="00FF753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48173"/>
  <w15:docId w15:val="{76974DD0-1B91-4E9E-A221-52947BA70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EB6"/>
  </w:style>
  <w:style w:type="paragraph" w:styleId="Heading1">
    <w:name w:val="heading 1"/>
    <w:basedOn w:val="Normal"/>
    <w:next w:val="Normal"/>
    <w:link w:val="Heading1Char"/>
    <w:uiPriority w:val="9"/>
    <w:qFormat/>
    <w:rsid w:val="00CE03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152B9C"/>
    <w:pPr>
      <w:keepNext/>
      <w:widowControl w:val="0"/>
      <w:snapToGrid w:val="0"/>
      <w:outlineLvl w:val="2"/>
    </w:pPr>
    <w:rPr>
      <w:rFonts w:ascii="Times New Roman" w:eastAsia="Times New Roman" w:hAnsi="Times New Roman" w:cs="Times New Roman"/>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7EA8"/>
    <w:rPr>
      <w:color w:val="0000FF" w:themeColor="hyperlink"/>
      <w:u w:val="single"/>
    </w:rPr>
  </w:style>
  <w:style w:type="paragraph" w:styleId="Header">
    <w:name w:val="header"/>
    <w:basedOn w:val="Normal"/>
    <w:link w:val="HeaderChar"/>
    <w:uiPriority w:val="99"/>
    <w:unhideWhenUsed/>
    <w:rsid w:val="00BD7EA8"/>
    <w:pPr>
      <w:tabs>
        <w:tab w:val="center" w:pos="4320"/>
        <w:tab w:val="right" w:pos="8640"/>
      </w:tabs>
    </w:pPr>
  </w:style>
  <w:style w:type="character" w:customStyle="1" w:styleId="HeaderChar">
    <w:name w:val="Header Char"/>
    <w:basedOn w:val="DefaultParagraphFont"/>
    <w:link w:val="Header"/>
    <w:uiPriority w:val="99"/>
    <w:rsid w:val="00BD7EA8"/>
  </w:style>
  <w:style w:type="paragraph" w:styleId="Footer">
    <w:name w:val="footer"/>
    <w:basedOn w:val="Normal"/>
    <w:link w:val="FooterChar"/>
    <w:uiPriority w:val="99"/>
    <w:unhideWhenUsed/>
    <w:rsid w:val="00BD7EA8"/>
    <w:pPr>
      <w:tabs>
        <w:tab w:val="center" w:pos="4320"/>
        <w:tab w:val="right" w:pos="8640"/>
      </w:tabs>
    </w:pPr>
  </w:style>
  <w:style w:type="character" w:customStyle="1" w:styleId="FooterChar">
    <w:name w:val="Footer Char"/>
    <w:basedOn w:val="DefaultParagraphFont"/>
    <w:link w:val="Footer"/>
    <w:uiPriority w:val="99"/>
    <w:rsid w:val="00BD7EA8"/>
  </w:style>
  <w:style w:type="character" w:styleId="UnresolvedMention">
    <w:name w:val="Unresolved Mention"/>
    <w:basedOn w:val="DefaultParagraphFont"/>
    <w:uiPriority w:val="99"/>
    <w:semiHidden/>
    <w:unhideWhenUsed/>
    <w:rsid w:val="001E083F"/>
    <w:rPr>
      <w:color w:val="808080"/>
      <w:shd w:val="clear" w:color="auto" w:fill="E6E6E6"/>
    </w:rPr>
  </w:style>
  <w:style w:type="paragraph" w:styleId="ListParagraph">
    <w:name w:val="List Paragraph"/>
    <w:basedOn w:val="Normal"/>
    <w:link w:val="ListParagraphChar"/>
    <w:uiPriority w:val="34"/>
    <w:qFormat/>
    <w:rsid w:val="005C62D6"/>
    <w:pPr>
      <w:spacing w:after="100" w:afterAutospacing="1"/>
      <w:ind w:left="720"/>
      <w:jc w:val="center"/>
    </w:pPr>
    <w:rPr>
      <w:rFonts w:ascii="Calibri" w:eastAsia="Calibri" w:hAnsi="Calibri" w:cs="Times New Roman"/>
      <w:sz w:val="22"/>
      <w:szCs w:val="22"/>
      <w:lang w:val="en-GB"/>
    </w:rPr>
  </w:style>
  <w:style w:type="paragraph" w:styleId="BalloonText">
    <w:name w:val="Balloon Text"/>
    <w:basedOn w:val="Normal"/>
    <w:link w:val="BalloonTextChar"/>
    <w:uiPriority w:val="99"/>
    <w:semiHidden/>
    <w:unhideWhenUsed/>
    <w:rsid w:val="00F07A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A66"/>
    <w:rPr>
      <w:rFonts w:ascii="Segoe UI" w:hAnsi="Segoe UI" w:cs="Segoe UI"/>
      <w:sz w:val="18"/>
      <w:szCs w:val="18"/>
    </w:rPr>
  </w:style>
  <w:style w:type="paragraph" w:styleId="NormalWeb">
    <w:name w:val="Normal (Web)"/>
    <w:basedOn w:val="Normal"/>
    <w:uiPriority w:val="99"/>
    <w:unhideWhenUsed/>
    <w:rsid w:val="00E86A08"/>
    <w:pPr>
      <w:spacing w:before="100" w:beforeAutospacing="1" w:after="100" w:afterAutospacing="1"/>
    </w:pPr>
    <w:rPr>
      <w:rFonts w:ascii="Times New Roman" w:eastAsia="Times New Roman" w:hAnsi="Times New Roman" w:cs="Times New Roman"/>
      <w:lang w:val="en-GB" w:eastAsia="en-GB"/>
    </w:rPr>
  </w:style>
  <w:style w:type="paragraph" w:customStyle="1" w:styleId="Heading1111">
    <w:name w:val="Heading 1111"/>
    <w:basedOn w:val="ListParagraph"/>
    <w:qFormat/>
    <w:rsid w:val="00FC591A"/>
    <w:pPr>
      <w:numPr>
        <w:numId w:val="9"/>
      </w:numPr>
      <w:tabs>
        <w:tab w:val="left" w:pos="-1440"/>
        <w:tab w:val="left" w:pos="-720"/>
        <w:tab w:val="left" w:pos="0"/>
        <w:tab w:val="left" w:pos="1080"/>
        <w:tab w:val="left" w:pos="1440"/>
      </w:tabs>
      <w:suppressAutoHyphens/>
      <w:spacing w:before="60" w:after="60" w:afterAutospacing="0" w:line="276" w:lineRule="auto"/>
      <w:contextualSpacing/>
      <w:jc w:val="both"/>
    </w:pPr>
    <w:rPr>
      <w:rFonts w:ascii="Arial" w:eastAsia="Times New Roman" w:hAnsi="Arial" w:cs="Arial"/>
      <w:b/>
      <w:spacing w:val="-3"/>
      <w:sz w:val="24"/>
      <w:szCs w:val="24"/>
    </w:rPr>
  </w:style>
  <w:style w:type="character" w:customStyle="1" w:styleId="ListParagraphChar">
    <w:name w:val="List Paragraph Char"/>
    <w:link w:val="ListParagraph"/>
    <w:uiPriority w:val="34"/>
    <w:rsid w:val="00FC591A"/>
    <w:rPr>
      <w:rFonts w:ascii="Calibri" w:eastAsia="Calibri" w:hAnsi="Calibri" w:cs="Times New Roman"/>
      <w:sz w:val="22"/>
      <w:szCs w:val="22"/>
      <w:lang w:val="en-GB"/>
    </w:rPr>
  </w:style>
  <w:style w:type="character" w:customStyle="1" w:styleId="Heading3Char">
    <w:name w:val="Heading 3 Char"/>
    <w:basedOn w:val="DefaultParagraphFont"/>
    <w:link w:val="Heading3"/>
    <w:semiHidden/>
    <w:rsid w:val="00152B9C"/>
    <w:rPr>
      <w:rFonts w:ascii="Times New Roman" w:eastAsia="Times New Roman" w:hAnsi="Times New Roman" w:cs="Times New Roman"/>
      <w:b/>
      <w:szCs w:val="20"/>
      <w:lang w:val="en-GB"/>
    </w:rPr>
  </w:style>
  <w:style w:type="character" w:customStyle="1" w:styleId="Heading1Char">
    <w:name w:val="Heading 1 Char"/>
    <w:basedOn w:val="DefaultParagraphFont"/>
    <w:link w:val="Heading1"/>
    <w:uiPriority w:val="9"/>
    <w:rsid w:val="00CE0344"/>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295285"/>
    <w:rPr>
      <w:b/>
      <w:bCs/>
    </w:rPr>
  </w:style>
  <w:style w:type="paragraph" w:customStyle="1" w:styleId="m5694877887473797894msobodytext">
    <w:name w:val="m_5694877887473797894msobodytext"/>
    <w:basedOn w:val="Normal"/>
    <w:rsid w:val="00E950B3"/>
    <w:pPr>
      <w:spacing w:before="100" w:beforeAutospacing="1" w:after="100" w:afterAutospacing="1"/>
    </w:pPr>
    <w:rPr>
      <w:rFonts w:ascii="Times New Roman" w:eastAsia="Times New Roman" w:hAnsi="Times New Roman" w:cs="Times New Roman"/>
      <w:lang w:val="en-GB" w:eastAsia="en-GB"/>
    </w:rPr>
  </w:style>
  <w:style w:type="paragraph" w:customStyle="1" w:styleId="m-3921196590411141889msolistparagraph">
    <w:name w:val="m_-3921196590411141889msolistparagraph"/>
    <w:basedOn w:val="Normal"/>
    <w:rsid w:val="004038D0"/>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3784">
      <w:bodyDiv w:val="1"/>
      <w:marLeft w:val="0"/>
      <w:marRight w:val="0"/>
      <w:marTop w:val="0"/>
      <w:marBottom w:val="0"/>
      <w:divBdr>
        <w:top w:val="none" w:sz="0" w:space="0" w:color="auto"/>
        <w:left w:val="none" w:sz="0" w:space="0" w:color="auto"/>
        <w:bottom w:val="none" w:sz="0" w:space="0" w:color="auto"/>
        <w:right w:val="none" w:sz="0" w:space="0" w:color="auto"/>
      </w:divBdr>
    </w:div>
    <w:div w:id="48842530">
      <w:bodyDiv w:val="1"/>
      <w:marLeft w:val="0"/>
      <w:marRight w:val="0"/>
      <w:marTop w:val="0"/>
      <w:marBottom w:val="0"/>
      <w:divBdr>
        <w:top w:val="none" w:sz="0" w:space="0" w:color="auto"/>
        <w:left w:val="none" w:sz="0" w:space="0" w:color="auto"/>
        <w:bottom w:val="none" w:sz="0" w:space="0" w:color="auto"/>
        <w:right w:val="none" w:sz="0" w:space="0" w:color="auto"/>
      </w:divBdr>
    </w:div>
    <w:div w:id="64767853">
      <w:bodyDiv w:val="1"/>
      <w:marLeft w:val="0"/>
      <w:marRight w:val="0"/>
      <w:marTop w:val="0"/>
      <w:marBottom w:val="0"/>
      <w:divBdr>
        <w:top w:val="none" w:sz="0" w:space="0" w:color="auto"/>
        <w:left w:val="none" w:sz="0" w:space="0" w:color="auto"/>
        <w:bottom w:val="none" w:sz="0" w:space="0" w:color="auto"/>
        <w:right w:val="none" w:sz="0" w:space="0" w:color="auto"/>
      </w:divBdr>
    </w:div>
    <w:div w:id="71395324">
      <w:bodyDiv w:val="1"/>
      <w:marLeft w:val="0"/>
      <w:marRight w:val="0"/>
      <w:marTop w:val="0"/>
      <w:marBottom w:val="0"/>
      <w:divBdr>
        <w:top w:val="none" w:sz="0" w:space="0" w:color="auto"/>
        <w:left w:val="none" w:sz="0" w:space="0" w:color="auto"/>
        <w:bottom w:val="none" w:sz="0" w:space="0" w:color="auto"/>
        <w:right w:val="none" w:sz="0" w:space="0" w:color="auto"/>
      </w:divBdr>
    </w:div>
    <w:div w:id="123934123">
      <w:bodyDiv w:val="1"/>
      <w:marLeft w:val="0"/>
      <w:marRight w:val="0"/>
      <w:marTop w:val="0"/>
      <w:marBottom w:val="0"/>
      <w:divBdr>
        <w:top w:val="none" w:sz="0" w:space="0" w:color="auto"/>
        <w:left w:val="none" w:sz="0" w:space="0" w:color="auto"/>
        <w:bottom w:val="none" w:sz="0" w:space="0" w:color="auto"/>
        <w:right w:val="none" w:sz="0" w:space="0" w:color="auto"/>
      </w:divBdr>
    </w:div>
    <w:div w:id="129129642">
      <w:bodyDiv w:val="1"/>
      <w:marLeft w:val="0"/>
      <w:marRight w:val="0"/>
      <w:marTop w:val="0"/>
      <w:marBottom w:val="0"/>
      <w:divBdr>
        <w:top w:val="none" w:sz="0" w:space="0" w:color="auto"/>
        <w:left w:val="none" w:sz="0" w:space="0" w:color="auto"/>
        <w:bottom w:val="none" w:sz="0" w:space="0" w:color="auto"/>
        <w:right w:val="none" w:sz="0" w:space="0" w:color="auto"/>
      </w:divBdr>
    </w:div>
    <w:div w:id="207230789">
      <w:bodyDiv w:val="1"/>
      <w:marLeft w:val="0"/>
      <w:marRight w:val="0"/>
      <w:marTop w:val="0"/>
      <w:marBottom w:val="0"/>
      <w:divBdr>
        <w:top w:val="none" w:sz="0" w:space="0" w:color="auto"/>
        <w:left w:val="none" w:sz="0" w:space="0" w:color="auto"/>
        <w:bottom w:val="none" w:sz="0" w:space="0" w:color="auto"/>
        <w:right w:val="none" w:sz="0" w:space="0" w:color="auto"/>
      </w:divBdr>
    </w:div>
    <w:div w:id="249855993">
      <w:bodyDiv w:val="1"/>
      <w:marLeft w:val="0"/>
      <w:marRight w:val="0"/>
      <w:marTop w:val="0"/>
      <w:marBottom w:val="0"/>
      <w:divBdr>
        <w:top w:val="none" w:sz="0" w:space="0" w:color="auto"/>
        <w:left w:val="none" w:sz="0" w:space="0" w:color="auto"/>
        <w:bottom w:val="none" w:sz="0" w:space="0" w:color="auto"/>
        <w:right w:val="none" w:sz="0" w:space="0" w:color="auto"/>
      </w:divBdr>
    </w:div>
    <w:div w:id="280304875">
      <w:bodyDiv w:val="1"/>
      <w:marLeft w:val="0"/>
      <w:marRight w:val="0"/>
      <w:marTop w:val="0"/>
      <w:marBottom w:val="0"/>
      <w:divBdr>
        <w:top w:val="none" w:sz="0" w:space="0" w:color="auto"/>
        <w:left w:val="none" w:sz="0" w:space="0" w:color="auto"/>
        <w:bottom w:val="none" w:sz="0" w:space="0" w:color="auto"/>
        <w:right w:val="none" w:sz="0" w:space="0" w:color="auto"/>
      </w:divBdr>
    </w:div>
    <w:div w:id="362219527">
      <w:bodyDiv w:val="1"/>
      <w:marLeft w:val="0"/>
      <w:marRight w:val="0"/>
      <w:marTop w:val="0"/>
      <w:marBottom w:val="0"/>
      <w:divBdr>
        <w:top w:val="none" w:sz="0" w:space="0" w:color="auto"/>
        <w:left w:val="none" w:sz="0" w:space="0" w:color="auto"/>
        <w:bottom w:val="none" w:sz="0" w:space="0" w:color="auto"/>
        <w:right w:val="none" w:sz="0" w:space="0" w:color="auto"/>
      </w:divBdr>
      <w:divsChild>
        <w:div w:id="1248808492">
          <w:marLeft w:val="0"/>
          <w:marRight w:val="0"/>
          <w:marTop w:val="0"/>
          <w:marBottom w:val="0"/>
          <w:divBdr>
            <w:top w:val="none" w:sz="0" w:space="0" w:color="auto"/>
            <w:left w:val="none" w:sz="0" w:space="0" w:color="auto"/>
            <w:bottom w:val="none" w:sz="0" w:space="0" w:color="auto"/>
            <w:right w:val="none" w:sz="0" w:space="0" w:color="auto"/>
          </w:divBdr>
          <w:divsChild>
            <w:div w:id="1210072017">
              <w:marLeft w:val="0"/>
              <w:marRight w:val="0"/>
              <w:marTop w:val="0"/>
              <w:marBottom w:val="0"/>
              <w:divBdr>
                <w:top w:val="none" w:sz="0" w:space="0" w:color="auto"/>
                <w:left w:val="none" w:sz="0" w:space="0" w:color="auto"/>
                <w:bottom w:val="none" w:sz="0" w:space="0" w:color="auto"/>
                <w:right w:val="none" w:sz="0" w:space="0" w:color="auto"/>
              </w:divBdr>
              <w:divsChild>
                <w:div w:id="1957757143">
                  <w:marLeft w:val="0"/>
                  <w:marRight w:val="0"/>
                  <w:marTop w:val="0"/>
                  <w:marBottom w:val="0"/>
                  <w:divBdr>
                    <w:top w:val="none" w:sz="0" w:space="0" w:color="auto"/>
                    <w:left w:val="none" w:sz="0" w:space="0" w:color="auto"/>
                    <w:bottom w:val="none" w:sz="0" w:space="0" w:color="auto"/>
                    <w:right w:val="none" w:sz="0" w:space="0" w:color="auto"/>
                  </w:divBdr>
                  <w:divsChild>
                    <w:div w:id="1716083281">
                      <w:marLeft w:val="0"/>
                      <w:marRight w:val="0"/>
                      <w:marTop w:val="0"/>
                      <w:marBottom w:val="0"/>
                      <w:divBdr>
                        <w:top w:val="none" w:sz="0" w:space="0" w:color="auto"/>
                        <w:left w:val="none" w:sz="0" w:space="0" w:color="auto"/>
                        <w:bottom w:val="none" w:sz="0" w:space="0" w:color="auto"/>
                        <w:right w:val="none" w:sz="0" w:space="0" w:color="auto"/>
                      </w:divBdr>
                      <w:divsChild>
                        <w:div w:id="307325305">
                          <w:marLeft w:val="0"/>
                          <w:marRight w:val="0"/>
                          <w:marTop w:val="0"/>
                          <w:marBottom w:val="0"/>
                          <w:divBdr>
                            <w:top w:val="none" w:sz="0" w:space="0" w:color="auto"/>
                            <w:left w:val="none" w:sz="0" w:space="0" w:color="auto"/>
                            <w:bottom w:val="none" w:sz="0" w:space="0" w:color="auto"/>
                            <w:right w:val="none" w:sz="0" w:space="0" w:color="auto"/>
                          </w:divBdr>
                          <w:divsChild>
                            <w:div w:id="275186622">
                              <w:marLeft w:val="0"/>
                              <w:marRight w:val="0"/>
                              <w:marTop w:val="0"/>
                              <w:marBottom w:val="0"/>
                              <w:divBdr>
                                <w:top w:val="none" w:sz="0" w:space="0" w:color="auto"/>
                                <w:left w:val="none" w:sz="0" w:space="0" w:color="auto"/>
                                <w:bottom w:val="none" w:sz="0" w:space="0" w:color="auto"/>
                                <w:right w:val="none" w:sz="0" w:space="0" w:color="auto"/>
                              </w:divBdr>
                              <w:divsChild>
                                <w:div w:id="731731577">
                                  <w:marLeft w:val="0"/>
                                  <w:marRight w:val="0"/>
                                  <w:marTop w:val="0"/>
                                  <w:marBottom w:val="0"/>
                                  <w:divBdr>
                                    <w:top w:val="none" w:sz="0" w:space="0" w:color="auto"/>
                                    <w:left w:val="none" w:sz="0" w:space="0" w:color="auto"/>
                                    <w:bottom w:val="none" w:sz="0" w:space="0" w:color="auto"/>
                                    <w:right w:val="none" w:sz="0" w:space="0" w:color="auto"/>
                                  </w:divBdr>
                                  <w:divsChild>
                                    <w:div w:id="1562249374">
                                      <w:marLeft w:val="0"/>
                                      <w:marRight w:val="0"/>
                                      <w:marTop w:val="0"/>
                                      <w:marBottom w:val="0"/>
                                      <w:divBdr>
                                        <w:top w:val="none" w:sz="0" w:space="0" w:color="auto"/>
                                        <w:left w:val="none" w:sz="0" w:space="0" w:color="auto"/>
                                        <w:bottom w:val="none" w:sz="0" w:space="0" w:color="auto"/>
                                        <w:right w:val="none" w:sz="0" w:space="0" w:color="auto"/>
                                      </w:divBdr>
                                      <w:divsChild>
                                        <w:div w:id="384182664">
                                          <w:marLeft w:val="0"/>
                                          <w:marRight w:val="0"/>
                                          <w:marTop w:val="0"/>
                                          <w:marBottom w:val="0"/>
                                          <w:divBdr>
                                            <w:top w:val="none" w:sz="0" w:space="0" w:color="auto"/>
                                            <w:left w:val="none" w:sz="0" w:space="0" w:color="auto"/>
                                            <w:bottom w:val="none" w:sz="0" w:space="0" w:color="auto"/>
                                            <w:right w:val="none" w:sz="0" w:space="0" w:color="auto"/>
                                          </w:divBdr>
                                          <w:divsChild>
                                            <w:div w:id="1643147726">
                                              <w:marLeft w:val="0"/>
                                              <w:marRight w:val="0"/>
                                              <w:marTop w:val="0"/>
                                              <w:marBottom w:val="0"/>
                                              <w:divBdr>
                                                <w:top w:val="none" w:sz="0" w:space="0" w:color="auto"/>
                                                <w:left w:val="none" w:sz="0" w:space="0" w:color="auto"/>
                                                <w:bottom w:val="none" w:sz="0" w:space="0" w:color="auto"/>
                                                <w:right w:val="none" w:sz="0" w:space="0" w:color="auto"/>
                                              </w:divBdr>
                                              <w:divsChild>
                                                <w:div w:id="1298334406">
                                                  <w:marLeft w:val="0"/>
                                                  <w:marRight w:val="0"/>
                                                  <w:marTop w:val="0"/>
                                                  <w:marBottom w:val="0"/>
                                                  <w:divBdr>
                                                    <w:top w:val="none" w:sz="0" w:space="0" w:color="auto"/>
                                                    <w:left w:val="none" w:sz="0" w:space="0" w:color="auto"/>
                                                    <w:bottom w:val="none" w:sz="0" w:space="0" w:color="auto"/>
                                                    <w:right w:val="none" w:sz="0" w:space="0" w:color="auto"/>
                                                  </w:divBdr>
                                                  <w:divsChild>
                                                    <w:div w:id="2128769417">
                                                      <w:marLeft w:val="0"/>
                                                      <w:marRight w:val="0"/>
                                                      <w:marTop w:val="0"/>
                                                      <w:marBottom w:val="0"/>
                                                      <w:divBdr>
                                                        <w:top w:val="none" w:sz="0" w:space="0" w:color="auto"/>
                                                        <w:left w:val="none" w:sz="0" w:space="0" w:color="auto"/>
                                                        <w:bottom w:val="none" w:sz="0" w:space="0" w:color="auto"/>
                                                        <w:right w:val="none" w:sz="0" w:space="0" w:color="auto"/>
                                                      </w:divBdr>
                                                      <w:divsChild>
                                                        <w:div w:id="1764911842">
                                                          <w:marLeft w:val="0"/>
                                                          <w:marRight w:val="0"/>
                                                          <w:marTop w:val="0"/>
                                                          <w:marBottom w:val="0"/>
                                                          <w:divBdr>
                                                            <w:top w:val="none" w:sz="0" w:space="0" w:color="auto"/>
                                                            <w:left w:val="none" w:sz="0" w:space="0" w:color="auto"/>
                                                            <w:bottom w:val="none" w:sz="0" w:space="0" w:color="auto"/>
                                                            <w:right w:val="none" w:sz="0" w:space="0" w:color="auto"/>
                                                          </w:divBdr>
                                                          <w:divsChild>
                                                            <w:div w:id="2123769768">
                                                              <w:marLeft w:val="0"/>
                                                              <w:marRight w:val="0"/>
                                                              <w:marTop w:val="0"/>
                                                              <w:marBottom w:val="0"/>
                                                              <w:divBdr>
                                                                <w:top w:val="none" w:sz="0" w:space="0" w:color="auto"/>
                                                                <w:left w:val="none" w:sz="0" w:space="0" w:color="auto"/>
                                                                <w:bottom w:val="none" w:sz="0" w:space="0" w:color="auto"/>
                                                                <w:right w:val="none" w:sz="0" w:space="0" w:color="auto"/>
                                                              </w:divBdr>
                                                              <w:divsChild>
                                                                <w:div w:id="195506543">
                                                                  <w:marLeft w:val="0"/>
                                                                  <w:marRight w:val="0"/>
                                                                  <w:marTop w:val="0"/>
                                                                  <w:marBottom w:val="0"/>
                                                                  <w:divBdr>
                                                                    <w:top w:val="none" w:sz="0" w:space="0" w:color="auto"/>
                                                                    <w:left w:val="none" w:sz="0" w:space="0" w:color="auto"/>
                                                                    <w:bottom w:val="none" w:sz="0" w:space="0" w:color="auto"/>
                                                                    <w:right w:val="none" w:sz="0" w:space="0" w:color="auto"/>
                                                                  </w:divBdr>
                                                                  <w:divsChild>
                                                                    <w:div w:id="1767313262">
                                                                      <w:marLeft w:val="0"/>
                                                                      <w:marRight w:val="0"/>
                                                                      <w:marTop w:val="0"/>
                                                                      <w:marBottom w:val="0"/>
                                                                      <w:divBdr>
                                                                        <w:top w:val="none" w:sz="0" w:space="0" w:color="auto"/>
                                                                        <w:left w:val="none" w:sz="0" w:space="0" w:color="auto"/>
                                                                        <w:bottom w:val="none" w:sz="0" w:space="0" w:color="auto"/>
                                                                        <w:right w:val="none" w:sz="0" w:space="0" w:color="auto"/>
                                                                      </w:divBdr>
                                                                      <w:divsChild>
                                                                        <w:div w:id="381370391">
                                                                          <w:marLeft w:val="0"/>
                                                                          <w:marRight w:val="0"/>
                                                                          <w:marTop w:val="0"/>
                                                                          <w:marBottom w:val="0"/>
                                                                          <w:divBdr>
                                                                            <w:top w:val="none" w:sz="0" w:space="0" w:color="auto"/>
                                                                            <w:left w:val="none" w:sz="0" w:space="0" w:color="auto"/>
                                                                            <w:bottom w:val="none" w:sz="0" w:space="0" w:color="auto"/>
                                                                            <w:right w:val="none" w:sz="0" w:space="0" w:color="auto"/>
                                                                          </w:divBdr>
                                                                          <w:divsChild>
                                                                            <w:div w:id="206259872">
                                                                              <w:marLeft w:val="0"/>
                                                                              <w:marRight w:val="0"/>
                                                                              <w:marTop w:val="0"/>
                                                                              <w:marBottom w:val="0"/>
                                                                              <w:divBdr>
                                                                                <w:top w:val="none" w:sz="0" w:space="0" w:color="auto"/>
                                                                                <w:left w:val="none" w:sz="0" w:space="0" w:color="auto"/>
                                                                                <w:bottom w:val="none" w:sz="0" w:space="0" w:color="auto"/>
                                                                                <w:right w:val="none" w:sz="0" w:space="0" w:color="auto"/>
                                                                              </w:divBdr>
                                                                              <w:divsChild>
                                                                                <w:div w:id="1138259870">
                                                                                  <w:marLeft w:val="0"/>
                                                                                  <w:marRight w:val="0"/>
                                                                                  <w:marTop w:val="0"/>
                                                                                  <w:marBottom w:val="0"/>
                                                                                  <w:divBdr>
                                                                                    <w:top w:val="none" w:sz="0" w:space="0" w:color="auto"/>
                                                                                    <w:left w:val="none" w:sz="0" w:space="0" w:color="auto"/>
                                                                                    <w:bottom w:val="none" w:sz="0" w:space="0" w:color="auto"/>
                                                                                    <w:right w:val="none" w:sz="0" w:space="0" w:color="auto"/>
                                                                                  </w:divBdr>
                                                                                  <w:divsChild>
                                                                                    <w:div w:id="1345135060">
                                                                                      <w:marLeft w:val="0"/>
                                                                                      <w:marRight w:val="0"/>
                                                                                      <w:marTop w:val="0"/>
                                                                                      <w:marBottom w:val="0"/>
                                                                                      <w:divBdr>
                                                                                        <w:top w:val="none" w:sz="0" w:space="0" w:color="auto"/>
                                                                                        <w:left w:val="none" w:sz="0" w:space="0" w:color="auto"/>
                                                                                        <w:bottom w:val="none" w:sz="0" w:space="0" w:color="auto"/>
                                                                                        <w:right w:val="none" w:sz="0" w:space="0" w:color="auto"/>
                                                                                      </w:divBdr>
                                                                                      <w:divsChild>
                                                                                        <w:div w:id="1547332374">
                                                                                          <w:marLeft w:val="0"/>
                                                                                          <w:marRight w:val="0"/>
                                                                                          <w:marTop w:val="0"/>
                                                                                          <w:marBottom w:val="0"/>
                                                                                          <w:divBdr>
                                                                                            <w:top w:val="none" w:sz="0" w:space="0" w:color="auto"/>
                                                                                            <w:left w:val="none" w:sz="0" w:space="0" w:color="auto"/>
                                                                                            <w:bottom w:val="none" w:sz="0" w:space="0" w:color="auto"/>
                                                                                            <w:right w:val="none" w:sz="0" w:space="0" w:color="auto"/>
                                                                                          </w:divBdr>
                                                                                          <w:divsChild>
                                                                                            <w:div w:id="1448695703">
                                                                                              <w:marLeft w:val="0"/>
                                                                                              <w:marRight w:val="120"/>
                                                                                              <w:marTop w:val="0"/>
                                                                                              <w:marBottom w:val="150"/>
                                                                                              <w:divBdr>
                                                                                                <w:top w:val="single" w:sz="2" w:space="0" w:color="EFEFEF"/>
                                                                                                <w:left w:val="single" w:sz="6" w:space="0" w:color="EFEFEF"/>
                                                                                                <w:bottom w:val="single" w:sz="6" w:space="0" w:color="E2E2E2"/>
                                                                                                <w:right w:val="single" w:sz="6" w:space="0" w:color="EFEFEF"/>
                                                                                              </w:divBdr>
                                                                                              <w:divsChild>
                                                                                                <w:div w:id="1800949010">
                                                                                                  <w:marLeft w:val="0"/>
                                                                                                  <w:marRight w:val="0"/>
                                                                                                  <w:marTop w:val="0"/>
                                                                                                  <w:marBottom w:val="0"/>
                                                                                                  <w:divBdr>
                                                                                                    <w:top w:val="none" w:sz="0" w:space="0" w:color="auto"/>
                                                                                                    <w:left w:val="none" w:sz="0" w:space="0" w:color="auto"/>
                                                                                                    <w:bottom w:val="none" w:sz="0" w:space="0" w:color="auto"/>
                                                                                                    <w:right w:val="none" w:sz="0" w:space="0" w:color="auto"/>
                                                                                                  </w:divBdr>
                                                                                                  <w:divsChild>
                                                                                                    <w:div w:id="100033712">
                                                                                                      <w:marLeft w:val="0"/>
                                                                                                      <w:marRight w:val="0"/>
                                                                                                      <w:marTop w:val="0"/>
                                                                                                      <w:marBottom w:val="0"/>
                                                                                                      <w:divBdr>
                                                                                                        <w:top w:val="none" w:sz="0" w:space="0" w:color="auto"/>
                                                                                                        <w:left w:val="none" w:sz="0" w:space="0" w:color="auto"/>
                                                                                                        <w:bottom w:val="none" w:sz="0" w:space="0" w:color="auto"/>
                                                                                                        <w:right w:val="none" w:sz="0" w:space="0" w:color="auto"/>
                                                                                                      </w:divBdr>
                                                                                                      <w:divsChild>
                                                                                                        <w:div w:id="259722918">
                                                                                                          <w:marLeft w:val="0"/>
                                                                                                          <w:marRight w:val="0"/>
                                                                                                          <w:marTop w:val="0"/>
                                                                                                          <w:marBottom w:val="0"/>
                                                                                                          <w:divBdr>
                                                                                                            <w:top w:val="none" w:sz="0" w:space="0" w:color="auto"/>
                                                                                                            <w:left w:val="none" w:sz="0" w:space="0" w:color="auto"/>
                                                                                                            <w:bottom w:val="none" w:sz="0" w:space="0" w:color="auto"/>
                                                                                                            <w:right w:val="none" w:sz="0" w:space="0" w:color="auto"/>
                                                                                                          </w:divBdr>
                                                                                                          <w:divsChild>
                                                                                                            <w:div w:id="1933929537">
                                                                                                              <w:marLeft w:val="0"/>
                                                                                                              <w:marRight w:val="0"/>
                                                                                                              <w:marTop w:val="0"/>
                                                                                                              <w:marBottom w:val="0"/>
                                                                                                              <w:divBdr>
                                                                                                                <w:top w:val="none" w:sz="0" w:space="0" w:color="auto"/>
                                                                                                                <w:left w:val="none" w:sz="0" w:space="0" w:color="auto"/>
                                                                                                                <w:bottom w:val="none" w:sz="0" w:space="0" w:color="auto"/>
                                                                                                                <w:right w:val="none" w:sz="0" w:space="0" w:color="auto"/>
                                                                                                              </w:divBdr>
                                                                                                              <w:divsChild>
                                                                                                                <w:div w:id="940256155">
                                                                                                                  <w:marLeft w:val="0"/>
                                                                                                                  <w:marRight w:val="0"/>
                                                                                                                  <w:marTop w:val="0"/>
                                                                                                                  <w:marBottom w:val="0"/>
                                                                                                                  <w:divBdr>
                                                                                                                    <w:top w:val="none" w:sz="0" w:space="0" w:color="auto"/>
                                                                                                                    <w:left w:val="none" w:sz="0" w:space="0" w:color="auto"/>
                                                                                                                    <w:bottom w:val="none" w:sz="0" w:space="0" w:color="auto"/>
                                                                                                                    <w:right w:val="none" w:sz="0" w:space="0" w:color="auto"/>
                                                                                                                  </w:divBdr>
                                                                                                                  <w:divsChild>
                                                                                                                    <w:div w:id="18986602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61715189">
                                                                                                                          <w:marLeft w:val="0"/>
                                                                                                                          <w:marRight w:val="0"/>
                                                                                                                          <w:marTop w:val="0"/>
                                                                                                                          <w:marBottom w:val="0"/>
                                                                                                                          <w:divBdr>
                                                                                                                            <w:top w:val="none" w:sz="0" w:space="0" w:color="auto"/>
                                                                                                                            <w:left w:val="none" w:sz="0" w:space="0" w:color="auto"/>
                                                                                                                            <w:bottom w:val="none" w:sz="0" w:space="0" w:color="auto"/>
                                                                                                                            <w:right w:val="none" w:sz="0" w:space="0" w:color="auto"/>
                                                                                                                          </w:divBdr>
                                                                                                                          <w:divsChild>
                                                                                                                            <w:div w:id="1599215869">
                                                                                                                              <w:marLeft w:val="225"/>
                                                                                                                              <w:marRight w:val="225"/>
                                                                                                                              <w:marTop w:val="75"/>
                                                                                                                              <w:marBottom w:val="75"/>
                                                                                                                              <w:divBdr>
                                                                                                                                <w:top w:val="none" w:sz="0" w:space="0" w:color="auto"/>
                                                                                                                                <w:left w:val="none" w:sz="0" w:space="0" w:color="auto"/>
                                                                                                                                <w:bottom w:val="none" w:sz="0" w:space="0" w:color="auto"/>
                                                                                                                                <w:right w:val="none" w:sz="0" w:space="0" w:color="auto"/>
                                                                                                                              </w:divBdr>
                                                                                                                              <w:divsChild>
                                                                                                                                <w:div w:id="1565262480">
                                                                                                                                  <w:marLeft w:val="0"/>
                                                                                                                                  <w:marRight w:val="0"/>
                                                                                                                                  <w:marTop w:val="0"/>
                                                                                                                                  <w:marBottom w:val="0"/>
                                                                                                                                  <w:divBdr>
                                                                                                                                    <w:top w:val="single" w:sz="6" w:space="0" w:color="auto"/>
                                                                                                                                    <w:left w:val="single" w:sz="6" w:space="0" w:color="auto"/>
                                                                                                                                    <w:bottom w:val="single" w:sz="6" w:space="0" w:color="auto"/>
                                                                                                                                    <w:right w:val="single" w:sz="6" w:space="0" w:color="auto"/>
                                                                                                                                  </w:divBdr>
                                                                                                                                  <w:divsChild>
                                                                                                                                    <w:div w:id="1242636642">
                                                                                                                                      <w:marLeft w:val="0"/>
                                                                                                                                      <w:marRight w:val="0"/>
                                                                                                                                      <w:marTop w:val="0"/>
                                                                                                                                      <w:marBottom w:val="0"/>
                                                                                                                                      <w:divBdr>
                                                                                                                                        <w:top w:val="none" w:sz="0" w:space="0" w:color="auto"/>
                                                                                                                                        <w:left w:val="none" w:sz="0" w:space="0" w:color="auto"/>
                                                                                                                                        <w:bottom w:val="none" w:sz="0" w:space="0" w:color="auto"/>
                                                                                                                                        <w:right w:val="none" w:sz="0" w:space="0" w:color="auto"/>
                                                                                                                                      </w:divBdr>
                                                                                                                                    </w:div>
                                                                                                                                    <w:div w:id="1278949568">
                                                                                                                                      <w:marLeft w:val="0"/>
                                                                                                                                      <w:marRight w:val="0"/>
                                                                                                                                      <w:marTop w:val="0"/>
                                                                                                                                      <w:marBottom w:val="0"/>
                                                                                                                                      <w:divBdr>
                                                                                                                                        <w:top w:val="none" w:sz="0" w:space="0" w:color="auto"/>
                                                                                                                                        <w:left w:val="none" w:sz="0" w:space="0" w:color="auto"/>
                                                                                                                                        <w:bottom w:val="none" w:sz="0" w:space="0" w:color="auto"/>
                                                                                                                                        <w:right w:val="none" w:sz="0" w:space="0" w:color="auto"/>
                                                                                                                                      </w:divBdr>
                                                                                                                                    </w:div>
                                                                                                                                    <w:div w:id="16119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826452">
      <w:bodyDiv w:val="1"/>
      <w:marLeft w:val="0"/>
      <w:marRight w:val="0"/>
      <w:marTop w:val="0"/>
      <w:marBottom w:val="0"/>
      <w:divBdr>
        <w:top w:val="none" w:sz="0" w:space="0" w:color="auto"/>
        <w:left w:val="none" w:sz="0" w:space="0" w:color="auto"/>
        <w:bottom w:val="none" w:sz="0" w:space="0" w:color="auto"/>
        <w:right w:val="none" w:sz="0" w:space="0" w:color="auto"/>
      </w:divBdr>
    </w:div>
    <w:div w:id="377051351">
      <w:bodyDiv w:val="1"/>
      <w:marLeft w:val="0"/>
      <w:marRight w:val="0"/>
      <w:marTop w:val="0"/>
      <w:marBottom w:val="0"/>
      <w:divBdr>
        <w:top w:val="none" w:sz="0" w:space="0" w:color="auto"/>
        <w:left w:val="none" w:sz="0" w:space="0" w:color="auto"/>
        <w:bottom w:val="none" w:sz="0" w:space="0" w:color="auto"/>
        <w:right w:val="none" w:sz="0" w:space="0" w:color="auto"/>
      </w:divBdr>
    </w:div>
    <w:div w:id="386146565">
      <w:bodyDiv w:val="1"/>
      <w:marLeft w:val="0"/>
      <w:marRight w:val="0"/>
      <w:marTop w:val="0"/>
      <w:marBottom w:val="0"/>
      <w:divBdr>
        <w:top w:val="none" w:sz="0" w:space="0" w:color="auto"/>
        <w:left w:val="none" w:sz="0" w:space="0" w:color="auto"/>
        <w:bottom w:val="none" w:sz="0" w:space="0" w:color="auto"/>
        <w:right w:val="none" w:sz="0" w:space="0" w:color="auto"/>
      </w:divBdr>
    </w:div>
    <w:div w:id="387845584">
      <w:bodyDiv w:val="1"/>
      <w:marLeft w:val="0"/>
      <w:marRight w:val="0"/>
      <w:marTop w:val="0"/>
      <w:marBottom w:val="0"/>
      <w:divBdr>
        <w:top w:val="none" w:sz="0" w:space="0" w:color="auto"/>
        <w:left w:val="none" w:sz="0" w:space="0" w:color="auto"/>
        <w:bottom w:val="none" w:sz="0" w:space="0" w:color="auto"/>
        <w:right w:val="none" w:sz="0" w:space="0" w:color="auto"/>
      </w:divBdr>
    </w:div>
    <w:div w:id="394161082">
      <w:bodyDiv w:val="1"/>
      <w:marLeft w:val="0"/>
      <w:marRight w:val="0"/>
      <w:marTop w:val="0"/>
      <w:marBottom w:val="0"/>
      <w:divBdr>
        <w:top w:val="none" w:sz="0" w:space="0" w:color="auto"/>
        <w:left w:val="none" w:sz="0" w:space="0" w:color="auto"/>
        <w:bottom w:val="none" w:sz="0" w:space="0" w:color="auto"/>
        <w:right w:val="none" w:sz="0" w:space="0" w:color="auto"/>
      </w:divBdr>
    </w:div>
    <w:div w:id="394477677">
      <w:bodyDiv w:val="1"/>
      <w:marLeft w:val="0"/>
      <w:marRight w:val="0"/>
      <w:marTop w:val="0"/>
      <w:marBottom w:val="0"/>
      <w:divBdr>
        <w:top w:val="none" w:sz="0" w:space="0" w:color="auto"/>
        <w:left w:val="none" w:sz="0" w:space="0" w:color="auto"/>
        <w:bottom w:val="none" w:sz="0" w:space="0" w:color="auto"/>
        <w:right w:val="none" w:sz="0" w:space="0" w:color="auto"/>
      </w:divBdr>
    </w:div>
    <w:div w:id="452793903">
      <w:bodyDiv w:val="1"/>
      <w:marLeft w:val="0"/>
      <w:marRight w:val="0"/>
      <w:marTop w:val="0"/>
      <w:marBottom w:val="0"/>
      <w:divBdr>
        <w:top w:val="none" w:sz="0" w:space="0" w:color="auto"/>
        <w:left w:val="none" w:sz="0" w:space="0" w:color="auto"/>
        <w:bottom w:val="none" w:sz="0" w:space="0" w:color="auto"/>
        <w:right w:val="none" w:sz="0" w:space="0" w:color="auto"/>
      </w:divBdr>
    </w:div>
    <w:div w:id="502818158">
      <w:bodyDiv w:val="1"/>
      <w:marLeft w:val="0"/>
      <w:marRight w:val="0"/>
      <w:marTop w:val="0"/>
      <w:marBottom w:val="0"/>
      <w:divBdr>
        <w:top w:val="none" w:sz="0" w:space="0" w:color="auto"/>
        <w:left w:val="none" w:sz="0" w:space="0" w:color="auto"/>
        <w:bottom w:val="none" w:sz="0" w:space="0" w:color="auto"/>
        <w:right w:val="none" w:sz="0" w:space="0" w:color="auto"/>
      </w:divBdr>
      <w:divsChild>
        <w:div w:id="398552352">
          <w:marLeft w:val="0"/>
          <w:marRight w:val="0"/>
          <w:marTop w:val="0"/>
          <w:marBottom w:val="0"/>
          <w:divBdr>
            <w:top w:val="none" w:sz="0" w:space="0" w:color="auto"/>
            <w:left w:val="none" w:sz="0" w:space="0" w:color="auto"/>
            <w:bottom w:val="none" w:sz="0" w:space="0" w:color="auto"/>
            <w:right w:val="none" w:sz="0" w:space="0" w:color="auto"/>
          </w:divBdr>
          <w:divsChild>
            <w:div w:id="2119138700">
              <w:marLeft w:val="0"/>
              <w:marRight w:val="0"/>
              <w:marTop w:val="0"/>
              <w:marBottom w:val="0"/>
              <w:divBdr>
                <w:top w:val="none" w:sz="0" w:space="0" w:color="auto"/>
                <w:left w:val="none" w:sz="0" w:space="0" w:color="auto"/>
                <w:bottom w:val="none" w:sz="0" w:space="0" w:color="auto"/>
                <w:right w:val="none" w:sz="0" w:space="0" w:color="auto"/>
              </w:divBdr>
              <w:divsChild>
                <w:div w:id="2106267282">
                  <w:marLeft w:val="0"/>
                  <w:marRight w:val="0"/>
                  <w:marTop w:val="120"/>
                  <w:marBottom w:val="0"/>
                  <w:divBdr>
                    <w:top w:val="none" w:sz="0" w:space="0" w:color="auto"/>
                    <w:left w:val="none" w:sz="0" w:space="0" w:color="auto"/>
                    <w:bottom w:val="none" w:sz="0" w:space="0" w:color="auto"/>
                    <w:right w:val="none" w:sz="0" w:space="0" w:color="auto"/>
                  </w:divBdr>
                  <w:divsChild>
                    <w:div w:id="198129047">
                      <w:marLeft w:val="0"/>
                      <w:marRight w:val="0"/>
                      <w:marTop w:val="0"/>
                      <w:marBottom w:val="0"/>
                      <w:divBdr>
                        <w:top w:val="none" w:sz="0" w:space="0" w:color="auto"/>
                        <w:left w:val="none" w:sz="0" w:space="0" w:color="auto"/>
                        <w:bottom w:val="none" w:sz="0" w:space="0" w:color="auto"/>
                        <w:right w:val="none" w:sz="0" w:space="0" w:color="auto"/>
                      </w:divBdr>
                      <w:divsChild>
                        <w:div w:id="1772553410">
                          <w:marLeft w:val="0"/>
                          <w:marRight w:val="0"/>
                          <w:marTop w:val="0"/>
                          <w:marBottom w:val="0"/>
                          <w:divBdr>
                            <w:top w:val="none" w:sz="0" w:space="0" w:color="auto"/>
                            <w:left w:val="none" w:sz="0" w:space="0" w:color="auto"/>
                            <w:bottom w:val="none" w:sz="0" w:space="0" w:color="auto"/>
                            <w:right w:val="none" w:sz="0" w:space="0" w:color="auto"/>
                          </w:divBdr>
                          <w:divsChild>
                            <w:div w:id="14283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585091">
      <w:bodyDiv w:val="1"/>
      <w:marLeft w:val="0"/>
      <w:marRight w:val="0"/>
      <w:marTop w:val="0"/>
      <w:marBottom w:val="0"/>
      <w:divBdr>
        <w:top w:val="none" w:sz="0" w:space="0" w:color="auto"/>
        <w:left w:val="none" w:sz="0" w:space="0" w:color="auto"/>
        <w:bottom w:val="none" w:sz="0" w:space="0" w:color="auto"/>
        <w:right w:val="none" w:sz="0" w:space="0" w:color="auto"/>
      </w:divBdr>
    </w:div>
    <w:div w:id="545526206">
      <w:bodyDiv w:val="1"/>
      <w:marLeft w:val="0"/>
      <w:marRight w:val="0"/>
      <w:marTop w:val="0"/>
      <w:marBottom w:val="0"/>
      <w:divBdr>
        <w:top w:val="none" w:sz="0" w:space="0" w:color="auto"/>
        <w:left w:val="none" w:sz="0" w:space="0" w:color="auto"/>
        <w:bottom w:val="none" w:sz="0" w:space="0" w:color="auto"/>
        <w:right w:val="none" w:sz="0" w:space="0" w:color="auto"/>
      </w:divBdr>
    </w:div>
    <w:div w:id="551623777">
      <w:bodyDiv w:val="1"/>
      <w:marLeft w:val="0"/>
      <w:marRight w:val="0"/>
      <w:marTop w:val="0"/>
      <w:marBottom w:val="0"/>
      <w:divBdr>
        <w:top w:val="none" w:sz="0" w:space="0" w:color="auto"/>
        <w:left w:val="none" w:sz="0" w:space="0" w:color="auto"/>
        <w:bottom w:val="none" w:sz="0" w:space="0" w:color="auto"/>
        <w:right w:val="none" w:sz="0" w:space="0" w:color="auto"/>
      </w:divBdr>
    </w:div>
    <w:div w:id="555776191">
      <w:bodyDiv w:val="1"/>
      <w:marLeft w:val="0"/>
      <w:marRight w:val="0"/>
      <w:marTop w:val="0"/>
      <w:marBottom w:val="0"/>
      <w:divBdr>
        <w:top w:val="none" w:sz="0" w:space="0" w:color="auto"/>
        <w:left w:val="none" w:sz="0" w:space="0" w:color="auto"/>
        <w:bottom w:val="none" w:sz="0" w:space="0" w:color="auto"/>
        <w:right w:val="none" w:sz="0" w:space="0" w:color="auto"/>
      </w:divBdr>
      <w:divsChild>
        <w:div w:id="1250045576">
          <w:marLeft w:val="0"/>
          <w:marRight w:val="0"/>
          <w:marTop w:val="0"/>
          <w:marBottom w:val="0"/>
          <w:divBdr>
            <w:top w:val="none" w:sz="0" w:space="0" w:color="auto"/>
            <w:left w:val="none" w:sz="0" w:space="0" w:color="auto"/>
            <w:bottom w:val="none" w:sz="0" w:space="0" w:color="auto"/>
            <w:right w:val="none" w:sz="0" w:space="0" w:color="auto"/>
          </w:divBdr>
        </w:div>
      </w:divsChild>
    </w:div>
    <w:div w:id="563296739">
      <w:bodyDiv w:val="1"/>
      <w:marLeft w:val="0"/>
      <w:marRight w:val="0"/>
      <w:marTop w:val="0"/>
      <w:marBottom w:val="0"/>
      <w:divBdr>
        <w:top w:val="none" w:sz="0" w:space="0" w:color="auto"/>
        <w:left w:val="none" w:sz="0" w:space="0" w:color="auto"/>
        <w:bottom w:val="none" w:sz="0" w:space="0" w:color="auto"/>
        <w:right w:val="none" w:sz="0" w:space="0" w:color="auto"/>
      </w:divBdr>
    </w:div>
    <w:div w:id="606087371">
      <w:bodyDiv w:val="1"/>
      <w:marLeft w:val="0"/>
      <w:marRight w:val="0"/>
      <w:marTop w:val="0"/>
      <w:marBottom w:val="0"/>
      <w:divBdr>
        <w:top w:val="none" w:sz="0" w:space="0" w:color="auto"/>
        <w:left w:val="none" w:sz="0" w:space="0" w:color="auto"/>
        <w:bottom w:val="none" w:sz="0" w:space="0" w:color="auto"/>
        <w:right w:val="none" w:sz="0" w:space="0" w:color="auto"/>
      </w:divBdr>
    </w:div>
    <w:div w:id="613368861">
      <w:bodyDiv w:val="1"/>
      <w:marLeft w:val="0"/>
      <w:marRight w:val="0"/>
      <w:marTop w:val="0"/>
      <w:marBottom w:val="0"/>
      <w:divBdr>
        <w:top w:val="none" w:sz="0" w:space="0" w:color="auto"/>
        <w:left w:val="none" w:sz="0" w:space="0" w:color="auto"/>
        <w:bottom w:val="none" w:sz="0" w:space="0" w:color="auto"/>
        <w:right w:val="none" w:sz="0" w:space="0" w:color="auto"/>
      </w:divBdr>
    </w:div>
    <w:div w:id="620845103">
      <w:bodyDiv w:val="1"/>
      <w:marLeft w:val="0"/>
      <w:marRight w:val="0"/>
      <w:marTop w:val="0"/>
      <w:marBottom w:val="0"/>
      <w:divBdr>
        <w:top w:val="none" w:sz="0" w:space="0" w:color="auto"/>
        <w:left w:val="none" w:sz="0" w:space="0" w:color="auto"/>
        <w:bottom w:val="none" w:sz="0" w:space="0" w:color="auto"/>
        <w:right w:val="none" w:sz="0" w:space="0" w:color="auto"/>
      </w:divBdr>
    </w:div>
    <w:div w:id="624701015">
      <w:bodyDiv w:val="1"/>
      <w:marLeft w:val="0"/>
      <w:marRight w:val="0"/>
      <w:marTop w:val="0"/>
      <w:marBottom w:val="0"/>
      <w:divBdr>
        <w:top w:val="none" w:sz="0" w:space="0" w:color="auto"/>
        <w:left w:val="none" w:sz="0" w:space="0" w:color="auto"/>
        <w:bottom w:val="none" w:sz="0" w:space="0" w:color="auto"/>
        <w:right w:val="none" w:sz="0" w:space="0" w:color="auto"/>
      </w:divBdr>
      <w:divsChild>
        <w:div w:id="1220048826">
          <w:marLeft w:val="0"/>
          <w:marRight w:val="0"/>
          <w:marTop w:val="0"/>
          <w:marBottom w:val="0"/>
          <w:divBdr>
            <w:top w:val="none" w:sz="0" w:space="0" w:color="auto"/>
            <w:left w:val="none" w:sz="0" w:space="0" w:color="auto"/>
            <w:bottom w:val="none" w:sz="0" w:space="0" w:color="auto"/>
            <w:right w:val="none" w:sz="0" w:space="0" w:color="auto"/>
          </w:divBdr>
        </w:div>
        <w:div w:id="869419333">
          <w:marLeft w:val="0"/>
          <w:marRight w:val="0"/>
          <w:marTop w:val="0"/>
          <w:marBottom w:val="0"/>
          <w:divBdr>
            <w:top w:val="none" w:sz="0" w:space="0" w:color="auto"/>
            <w:left w:val="none" w:sz="0" w:space="0" w:color="auto"/>
            <w:bottom w:val="none" w:sz="0" w:space="0" w:color="auto"/>
            <w:right w:val="none" w:sz="0" w:space="0" w:color="auto"/>
          </w:divBdr>
        </w:div>
        <w:div w:id="1796094804">
          <w:marLeft w:val="0"/>
          <w:marRight w:val="0"/>
          <w:marTop w:val="0"/>
          <w:marBottom w:val="0"/>
          <w:divBdr>
            <w:top w:val="none" w:sz="0" w:space="0" w:color="auto"/>
            <w:left w:val="none" w:sz="0" w:space="0" w:color="auto"/>
            <w:bottom w:val="none" w:sz="0" w:space="0" w:color="auto"/>
            <w:right w:val="none" w:sz="0" w:space="0" w:color="auto"/>
          </w:divBdr>
        </w:div>
        <w:div w:id="741414928">
          <w:marLeft w:val="0"/>
          <w:marRight w:val="0"/>
          <w:marTop w:val="0"/>
          <w:marBottom w:val="0"/>
          <w:divBdr>
            <w:top w:val="none" w:sz="0" w:space="0" w:color="auto"/>
            <w:left w:val="none" w:sz="0" w:space="0" w:color="auto"/>
            <w:bottom w:val="none" w:sz="0" w:space="0" w:color="auto"/>
            <w:right w:val="none" w:sz="0" w:space="0" w:color="auto"/>
          </w:divBdr>
        </w:div>
        <w:div w:id="597912831">
          <w:marLeft w:val="0"/>
          <w:marRight w:val="0"/>
          <w:marTop w:val="0"/>
          <w:marBottom w:val="0"/>
          <w:divBdr>
            <w:top w:val="none" w:sz="0" w:space="0" w:color="auto"/>
            <w:left w:val="none" w:sz="0" w:space="0" w:color="auto"/>
            <w:bottom w:val="none" w:sz="0" w:space="0" w:color="auto"/>
            <w:right w:val="none" w:sz="0" w:space="0" w:color="auto"/>
          </w:divBdr>
        </w:div>
      </w:divsChild>
    </w:div>
    <w:div w:id="651368494">
      <w:bodyDiv w:val="1"/>
      <w:marLeft w:val="0"/>
      <w:marRight w:val="0"/>
      <w:marTop w:val="0"/>
      <w:marBottom w:val="0"/>
      <w:divBdr>
        <w:top w:val="none" w:sz="0" w:space="0" w:color="auto"/>
        <w:left w:val="none" w:sz="0" w:space="0" w:color="auto"/>
        <w:bottom w:val="none" w:sz="0" w:space="0" w:color="auto"/>
        <w:right w:val="none" w:sz="0" w:space="0" w:color="auto"/>
      </w:divBdr>
    </w:div>
    <w:div w:id="658922193">
      <w:bodyDiv w:val="1"/>
      <w:marLeft w:val="0"/>
      <w:marRight w:val="0"/>
      <w:marTop w:val="0"/>
      <w:marBottom w:val="0"/>
      <w:divBdr>
        <w:top w:val="none" w:sz="0" w:space="0" w:color="auto"/>
        <w:left w:val="none" w:sz="0" w:space="0" w:color="auto"/>
        <w:bottom w:val="none" w:sz="0" w:space="0" w:color="auto"/>
        <w:right w:val="none" w:sz="0" w:space="0" w:color="auto"/>
      </w:divBdr>
      <w:divsChild>
        <w:div w:id="135994415">
          <w:marLeft w:val="0"/>
          <w:marRight w:val="0"/>
          <w:marTop w:val="0"/>
          <w:marBottom w:val="0"/>
          <w:divBdr>
            <w:top w:val="none" w:sz="0" w:space="0" w:color="auto"/>
            <w:left w:val="none" w:sz="0" w:space="0" w:color="auto"/>
            <w:bottom w:val="none" w:sz="0" w:space="0" w:color="auto"/>
            <w:right w:val="none" w:sz="0" w:space="0" w:color="auto"/>
          </w:divBdr>
        </w:div>
        <w:div w:id="1125729791">
          <w:marLeft w:val="0"/>
          <w:marRight w:val="0"/>
          <w:marTop w:val="0"/>
          <w:marBottom w:val="0"/>
          <w:divBdr>
            <w:top w:val="none" w:sz="0" w:space="0" w:color="auto"/>
            <w:left w:val="none" w:sz="0" w:space="0" w:color="auto"/>
            <w:bottom w:val="none" w:sz="0" w:space="0" w:color="auto"/>
            <w:right w:val="none" w:sz="0" w:space="0" w:color="auto"/>
          </w:divBdr>
        </w:div>
        <w:div w:id="1866861891">
          <w:marLeft w:val="0"/>
          <w:marRight w:val="0"/>
          <w:marTop w:val="0"/>
          <w:marBottom w:val="0"/>
          <w:divBdr>
            <w:top w:val="none" w:sz="0" w:space="0" w:color="auto"/>
            <w:left w:val="none" w:sz="0" w:space="0" w:color="auto"/>
            <w:bottom w:val="none" w:sz="0" w:space="0" w:color="auto"/>
            <w:right w:val="none" w:sz="0" w:space="0" w:color="auto"/>
          </w:divBdr>
        </w:div>
        <w:div w:id="1220675470">
          <w:marLeft w:val="0"/>
          <w:marRight w:val="0"/>
          <w:marTop w:val="0"/>
          <w:marBottom w:val="0"/>
          <w:divBdr>
            <w:top w:val="none" w:sz="0" w:space="0" w:color="auto"/>
            <w:left w:val="none" w:sz="0" w:space="0" w:color="auto"/>
            <w:bottom w:val="none" w:sz="0" w:space="0" w:color="auto"/>
            <w:right w:val="none" w:sz="0" w:space="0" w:color="auto"/>
          </w:divBdr>
        </w:div>
        <w:div w:id="1790513561">
          <w:marLeft w:val="0"/>
          <w:marRight w:val="0"/>
          <w:marTop w:val="0"/>
          <w:marBottom w:val="0"/>
          <w:divBdr>
            <w:top w:val="none" w:sz="0" w:space="0" w:color="auto"/>
            <w:left w:val="none" w:sz="0" w:space="0" w:color="auto"/>
            <w:bottom w:val="none" w:sz="0" w:space="0" w:color="auto"/>
            <w:right w:val="none" w:sz="0" w:space="0" w:color="auto"/>
          </w:divBdr>
        </w:div>
        <w:div w:id="440106109">
          <w:marLeft w:val="0"/>
          <w:marRight w:val="0"/>
          <w:marTop w:val="0"/>
          <w:marBottom w:val="0"/>
          <w:divBdr>
            <w:top w:val="none" w:sz="0" w:space="0" w:color="auto"/>
            <w:left w:val="none" w:sz="0" w:space="0" w:color="auto"/>
            <w:bottom w:val="none" w:sz="0" w:space="0" w:color="auto"/>
            <w:right w:val="none" w:sz="0" w:space="0" w:color="auto"/>
          </w:divBdr>
        </w:div>
        <w:div w:id="77144445">
          <w:marLeft w:val="0"/>
          <w:marRight w:val="0"/>
          <w:marTop w:val="0"/>
          <w:marBottom w:val="0"/>
          <w:divBdr>
            <w:top w:val="none" w:sz="0" w:space="0" w:color="auto"/>
            <w:left w:val="none" w:sz="0" w:space="0" w:color="auto"/>
            <w:bottom w:val="none" w:sz="0" w:space="0" w:color="auto"/>
            <w:right w:val="none" w:sz="0" w:space="0" w:color="auto"/>
          </w:divBdr>
        </w:div>
        <w:div w:id="1227687693">
          <w:marLeft w:val="0"/>
          <w:marRight w:val="0"/>
          <w:marTop w:val="0"/>
          <w:marBottom w:val="0"/>
          <w:divBdr>
            <w:top w:val="none" w:sz="0" w:space="0" w:color="auto"/>
            <w:left w:val="none" w:sz="0" w:space="0" w:color="auto"/>
            <w:bottom w:val="none" w:sz="0" w:space="0" w:color="auto"/>
            <w:right w:val="none" w:sz="0" w:space="0" w:color="auto"/>
          </w:divBdr>
        </w:div>
        <w:div w:id="225528414">
          <w:marLeft w:val="0"/>
          <w:marRight w:val="0"/>
          <w:marTop w:val="0"/>
          <w:marBottom w:val="0"/>
          <w:divBdr>
            <w:top w:val="none" w:sz="0" w:space="0" w:color="auto"/>
            <w:left w:val="none" w:sz="0" w:space="0" w:color="auto"/>
            <w:bottom w:val="none" w:sz="0" w:space="0" w:color="auto"/>
            <w:right w:val="none" w:sz="0" w:space="0" w:color="auto"/>
          </w:divBdr>
        </w:div>
      </w:divsChild>
    </w:div>
    <w:div w:id="670303785">
      <w:bodyDiv w:val="1"/>
      <w:marLeft w:val="0"/>
      <w:marRight w:val="0"/>
      <w:marTop w:val="0"/>
      <w:marBottom w:val="0"/>
      <w:divBdr>
        <w:top w:val="none" w:sz="0" w:space="0" w:color="auto"/>
        <w:left w:val="none" w:sz="0" w:space="0" w:color="auto"/>
        <w:bottom w:val="none" w:sz="0" w:space="0" w:color="auto"/>
        <w:right w:val="none" w:sz="0" w:space="0" w:color="auto"/>
      </w:divBdr>
    </w:div>
    <w:div w:id="670524642">
      <w:bodyDiv w:val="1"/>
      <w:marLeft w:val="0"/>
      <w:marRight w:val="0"/>
      <w:marTop w:val="0"/>
      <w:marBottom w:val="0"/>
      <w:divBdr>
        <w:top w:val="none" w:sz="0" w:space="0" w:color="auto"/>
        <w:left w:val="none" w:sz="0" w:space="0" w:color="auto"/>
        <w:bottom w:val="none" w:sz="0" w:space="0" w:color="auto"/>
        <w:right w:val="none" w:sz="0" w:space="0" w:color="auto"/>
      </w:divBdr>
    </w:div>
    <w:div w:id="686909579">
      <w:bodyDiv w:val="1"/>
      <w:marLeft w:val="0"/>
      <w:marRight w:val="0"/>
      <w:marTop w:val="0"/>
      <w:marBottom w:val="0"/>
      <w:divBdr>
        <w:top w:val="none" w:sz="0" w:space="0" w:color="auto"/>
        <w:left w:val="none" w:sz="0" w:space="0" w:color="auto"/>
        <w:bottom w:val="none" w:sz="0" w:space="0" w:color="auto"/>
        <w:right w:val="none" w:sz="0" w:space="0" w:color="auto"/>
      </w:divBdr>
    </w:div>
    <w:div w:id="689452263">
      <w:bodyDiv w:val="1"/>
      <w:marLeft w:val="0"/>
      <w:marRight w:val="0"/>
      <w:marTop w:val="0"/>
      <w:marBottom w:val="0"/>
      <w:divBdr>
        <w:top w:val="none" w:sz="0" w:space="0" w:color="auto"/>
        <w:left w:val="none" w:sz="0" w:space="0" w:color="auto"/>
        <w:bottom w:val="none" w:sz="0" w:space="0" w:color="auto"/>
        <w:right w:val="none" w:sz="0" w:space="0" w:color="auto"/>
      </w:divBdr>
    </w:div>
    <w:div w:id="733553943">
      <w:bodyDiv w:val="1"/>
      <w:marLeft w:val="0"/>
      <w:marRight w:val="0"/>
      <w:marTop w:val="0"/>
      <w:marBottom w:val="0"/>
      <w:divBdr>
        <w:top w:val="none" w:sz="0" w:space="0" w:color="auto"/>
        <w:left w:val="none" w:sz="0" w:space="0" w:color="auto"/>
        <w:bottom w:val="none" w:sz="0" w:space="0" w:color="auto"/>
        <w:right w:val="none" w:sz="0" w:space="0" w:color="auto"/>
      </w:divBdr>
    </w:div>
    <w:div w:id="734086994">
      <w:bodyDiv w:val="1"/>
      <w:marLeft w:val="0"/>
      <w:marRight w:val="0"/>
      <w:marTop w:val="0"/>
      <w:marBottom w:val="0"/>
      <w:divBdr>
        <w:top w:val="none" w:sz="0" w:space="0" w:color="auto"/>
        <w:left w:val="none" w:sz="0" w:space="0" w:color="auto"/>
        <w:bottom w:val="none" w:sz="0" w:space="0" w:color="auto"/>
        <w:right w:val="none" w:sz="0" w:space="0" w:color="auto"/>
      </w:divBdr>
    </w:div>
    <w:div w:id="736779494">
      <w:bodyDiv w:val="1"/>
      <w:marLeft w:val="0"/>
      <w:marRight w:val="0"/>
      <w:marTop w:val="0"/>
      <w:marBottom w:val="0"/>
      <w:divBdr>
        <w:top w:val="none" w:sz="0" w:space="0" w:color="auto"/>
        <w:left w:val="none" w:sz="0" w:space="0" w:color="auto"/>
        <w:bottom w:val="none" w:sz="0" w:space="0" w:color="auto"/>
        <w:right w:val="none" w:sz="0" w:space="0" w:color="auto"/>
      </w:divBdr>
    </w:div>
    <w:div w:id="760683029">
      <w:bodyDiv w:val="1"/>
      <w:marLeft w:val="0"/>
      <w:marRight w:val="0"/>
      <w:marTop w:val="0"/>
      <w:marBottom w:val="0"/>
      <w:divBdr>
        <w:top w:val="none" w:sz="0" w:space="0" w:color="auto"/>
        <w:left w:val="none" w:sz="0" w:space="0" w:color="auto"/>
        <w:bottom w:val="none" w:sz="0" w:space="0" w:color="auto"/>
        <w:right w:val="none" w:sz="0" w:space="0" w:color="auto"/>
      </w:divBdr>
    </w:div>
    <w:div w:id="777212547">
      <w:bodyDiv w:val="1"/>
      <w:marLeft w:val="0"/>
      <w:marRight w:val="0"/>
      <w:marTop w:val="0"/>
      <w:marBottom w:val="0"/>
      <w:divBdr>
        <w:top w:val="none" w:sz="0" w:space="0" w:color="auto"/>
        <w:left w:val="none" w:sz="0" w:space="0" w:color="auto"/>
        <w:bottom w:val="none" w:sz="0" w:space="0" w:color="auto"/>
        <w:right w:val="none" w:sz="0" w:space="0" w:color="auto"/>
      </w:divBdr>
    </w:div>
    <w:div w:id="779646105">
      <w:bodyDiv w:val="1"/>
      <w:marLeft w:val="0"/>
      <w:marRight w:val="0"/>
      <w:marTop w:val="0"/>
      <w:marBottom w:val="0"/>
      <w:divBdr>
        <w:top w:val="none" w:sz="0" w:space="0" w:color="auto"/>
        <w:left w:val="none" w:sz="0" w:space="0" w:color="auto"/>
        <w:bottom w:val="none" w:sz="0" w:space="0" w:color="auto"/>
        <w:right w:val="none" w:sz="0" w:space="0" w:color="auto"/>
      </w:divBdr>
    </w:div>
    <w:div w:id="789207272">
      <w:bodyDiv w:val="1"/>
      <w:marLeft w:val="0"/>
      <w:marRight w:val="0"/>
      <w:marTop w:val="0"/>
      <w:marBottom w:val="0"/>
      <w:divBdr>
        <w:top w:val="none" w:sz="0" w:space="0" w:color="auto"/>
        <w:left w:val="none" w:sz="0" w:space="0" w:color="auto"/>
        <w:bottom w:val="none" w:sz="0" w:space="0" w:color="auto"/>
        <w:right w:val="none" w:sz="0" w:space="0" w:color="auto"/>
      </w:divBdr>
    </w:div>
    <w:div w:id="791359268">
      <w:bodyDiv w:val="1"/>
      <w:marLeft w:val="0"/>
      <w:marRight w:val="0"/>
      <w:marTop w:val="0"/>
      <w:marBottom w:val="0"/>
      <w:divBdr>
        <w:top w:val="none" w:sz="0" w:space="0" w:color="auto"/>
        <w:left w:val="none" w:sz="0" w:space="0" w:color="auto"/>
        <w:bottom w:val="none" w:sz="0" w:space="0" w:color="auto"/>
        <w:right w:val="none" w:sz="0" w:space="0" w:color="auto"/>
      </w:divBdr>
      <w:divsChild>
        <w:div w:id="59601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976949">
              <w:marLeft w:val="0"/>
              <w:marRight w:val="0"/>
              <w:marTop w:val="0"/>
              <w:marBottom w:val="0"/>
              <w:divBdr>
                <w:top w:val="none" w:sz="0" w:space="0" w:color="auto"/>
                <w:left w:val="none" w:sz="0" w:space="0" w:color="auto"/>
                <w:bottom w:val="none" w:sz="0" w:space="0" w:color="auto"/>
                <w:right w:val="none" w:sz="0" w:space="0" w:color="auto"/>
              </w:divBdr>
              <w:divsChild>
                <w:div w:id="60829096">
                  <w:marLeft w:val="0"/>
                  <w:marRight w:val="0"/>
                  <w:marTop w:val="0"/>
                  <w:marBottom w:val="0"/>
                  <w:divBdr>
                    <w:top w:val="none" w:sz="0" w:space="0" w:color="auto"/>
                    <w:left w:val="none" w:sz="0" w:space="0" w:color="auto"/>
                    <w:bottom w:val="none" w:sz="0" w:space="0" w:color="auto"/>
                    <w:right w:val="none" w:sz="0" w:space="0" w:color="auto"/>
                  </w:divBdr>
                  <w:divsChild>
                    <w:div w:id="1108351475">
                      <w:marLeft w:val="0"/>
                      <w:marRight w:val="0"/>
                      <w:marTop w:val="0"/>
                      <w:marBottom w:val="0"/>
                      <w:divBdr>
                        <w:top w:val="none" w:sz="0" w:space="0" w:color="auto"/>
                        <w:left w:val="none" w:sz="0" w:space="0" w:color="auto"/>
                        <w:bottom w:val="none" w:sz="0" w:space="0" w:color="auto"/>
                        <w:right w:val="none" w:sz="0" w:space="0" w:color="auto"/>
                      </w:divBdr>
                      <w:divsChild>
                        <w:div w:id="250435011">
                          <w:marLeft w:val="0"/>
                          <w:marRight w:val="0"/>
                          <w:marTop w:val="0"/>
                          <w:marBottom w:val="0"/>
                          <w:divBdr>
                            <w:top w:val="none" w:sz="0" w:space="0" w:color="auto"/>
                            <w:left w:val="none" w:sz="0" w:space="0" w:color="auto"/>
                            <w:bottom w:val="none" w:sz="0" w:space="0" w:color="auto"/>
                            <w:right w:val="none" w:sz="0" w:space="0" w:color="auto"/>
                          </w:divBdr>
                          <w:divsChild>
                            <w:div w:id="1884901942">
                              <w:marLeft w:val="0"/>
                              <w:marRight w:val="0"/>
                              <w:marTop w:val="0"/>
                              <w:marBottom w:val="0"/>
                              <w:divBdr>
                                <w:top w:val="none" w:sz="0" w:space="0" w:color="auto"/>
                                <w:left w:val="none" w:sz="0" w:space="0" w:color="auto"/>
                                <w:bottom w:val="none" w:sz="0" w:space="0" w:color="auto"/>
                                <w:right w:val="none" w:sz="0" w:space="0" w:color="auto"/>
                              </w:divBdr>
                              <w:divsChild>
                                <w:div w:id="812019175">
                                  <w:marLeft w:val="0"/>
                                  <w:marRight w:val="0"/>
                                  <w:marTop w:val="0"/>
                                  <w:marBottom w:val="0"/>
                                  <w:divBdr>
                                    <w:top w:val="none" w:sz="0" w:space="0" w:color="auto"/>
                                    <w:left w:val="none" w:sz="0" w:space="0" w:color="auto"/>
                                    <w:bottom w:val="none" w:sz="0" w:space="0" w:color="auto"/>
                                    <w:right w:val="none" w:sz="0" w:space="0" w:color="auto"/>
                                  </w:divBdr>
                                  <w:divsChild>
                                    <w:div w:id="1535537731">
                                      <w:marLeft w:val="0"/>
                                      <w:marRight w:val="0"/>
                                      <w:marTop w:val="0"/>
                                      <w:marBottom w:val="0"/>
                                      <w:divBdr>
                                        <w:top w:val="none" w:sz="0" w:space="0" w:color="auto"/>
                                        <w:left w:val="none" w:sz="0" w:space="0" w:color="auto"/>
                                        <w:bottom w:val="none" w:sz="0" w:space="0" w:color="auto"/>
                                        <w:right w:val="none" w:sz="0" w:space="0" w:color="auto"/>
                                      </w:divBdr>
                                      <w:divsChild>
                                        <w:div w:id="1925647583">
                                          <w:marLeft w:val="0"/>
                                          <w:marRight w:val="0"/>
                                          <w:marTop w:val="0"/>
                                          <w:marBottom w:val="0"/>
                                          <w:divBdr>
                                            <w:top w:val="none" w:sz="0" w:space="0" w:color="auto"/>
                                            <w:left w:val="none" w:sz="0" w:space="0" w:color="auto"/>
                                            <w:bottom w:val="none" w:sz="0" w:space="0" w:color="auto"/>
                                            <w:right w:val="none" w:sz="0" w:space="0" w:color="auto"/>
                                          </w:divBdr>
                                          <w:divsChild>
                                            <w:div w:id="13263245">
                                              <w:marLeft w:val="0"/>
                                              <w:marRight w:val="0"/>
                                              <w:marTop w:val="0"/>
                                              <w:marBottom w:val="0"/>
                                              <w:divBdr>
                                                <w:top w:val="none" w:sz="0" w:space="0" w:color="auto"/>
                                                <w:left w:val="none" w:sz="0" w:space="0" w:color="auto"/>
                                                <w:bottom w:val="none" w:sz="0" w:space="0" w:color="auto"/>
                                                <w:right w:val="none" w:sz="0" w:space="0" w:color="auto"/>
                                              </w:divBdr>
                                              <w:divsChild>
                                                <w:div w:id="1300187201">
                                                  <w:marLeft w:val="0"/>
                                                  <w:marRight w:val="0"/>
                                                  <w:marTop w:val="0"/>
                                                  <w:marBottom w:val="0"/>
                                                  <w:divBdr>
                                                    <w:top w:val="none" w:sz="0" w:space="0" w:color="auto"/>
                                                    <w:left w:val="none" w:sz="0" w:space="0" w:color="auto"/>
                                                    <w:bottom w:val="none" w:sz="0" w:space="0" w:color="auto"/>
                                                    <w:right w:val="none" w:sz="0" w:space="0" w:color="auto"/>
                                                  </w:divBdr>
                                                  <w:divsChild>
                                                    <w:div w:id="1993295382">
                                                      <w:marLeft w:val="0"/>
                                                      <w:marRight w:val="0"/>
                                                      <w:marTop w:val="0"/>
                                                      <w:marBottom w:val="0"/>
                                                      <w:divBdr>
                                                        <w:top w:val="none" w:sz="0" w:space="0" w:color="auto"/>
                                                        <w:left w:val="none" w:sz="0" w:space="0" w:color="auto"/>
                                                        <w:bottom w:val="none" w:sz="0" w:space="0" w:color="auto"/>
                                                        <w:right w:val="none" w:sz="0" w:space="0" w:color="auto"/>
                                                      </w:divBdr>
                                                      <w:divsChild>
                                                        <w:div w:id="1488403787">
                                                          <w:marLeft w:val="0"/>
                                                          <w:marRight w:val="0"/>
                                                          <w:marTop w:val="0"/>
                                                          <w:marBottom w:val="0"/>
                                                          <w:divBdr>
                                                            <w:top w:val="none" w:sz="0" w:space="0" w:color="auto"/>
                                                            <w:left w:val="none" w:sz="0" w:space="0" w:color="auto"/>
                                                            <w:bottom w:val="none" w:sz="0" w:space="0" w:color="auto"/>
                                                            <w:right w:val="none" w:sz="0" w:space="0" w:color="auto"/>
                                                          </w:divBdr>
                                                          <w:divsChild>
                                                            <w:div w:id="729772756">
                                                              <w:marLeft w:val="0"/>
                                                              <w:marRight w:val="0"/>
                                                              <w:marTop w:val="0"/>
                                                              <w:marBottom w:val="0"/>
                                                              <w:divBdr>
                                                                <w:top w:val="none" w:sz="0" w:space="0" w:color="auto"/>
                                                                <w:left w:val="none" w:sz="0" w:space="0" w:color="auto"/>
                                                                <w:bottom w:val="none" w:sz="0" w:space="0" w:color="auto"/>
                                                                <w:right w:val="none" w:sz="0" w:space="0" w:color="auto"/>
                                                              </w:divBdr>
                                                              <w:divsChild>
                                                                <w:div w:id="1513453514">
                                                                  <w:marLeft w:val="0"/>
                                                                  <w:marRight w:val="0"/>
                                                                  <w:marTop w:val="0"/>
                                                                  <w:marBottom w:val="0"/>
                                                                  <w:divBdr>
                                                                    <w:top w:val="none" w:sz="0" w:space="0" w:color="auto"/>
                                                                    <w:left w:val="none" w:sz="0" w:space="0" w:color="auto"/>
                                                                    <w:bottom w:val="none" w:sz="0" w:space="0" w:color="auto"/>
                                                                    <w:right w:val="none" w:sz="0" w:space="0" w:color="auto"/>
                                                                  </w:divBdr>
                                                                  <w:divsChild>
                                                                    <w:div w:id="1553535987">
                                                                      <w:marLeft w:val="0"/>
                                                                      <w:marRight w:val="0"/>
                                                                      <w:marTop w:val="0"/>
                                                                      <w:marBottom w:val="0"/>
                                                                      <w:divBdr>
                                                                        <w:top w:val="none" w:sz="0" w:space="0" w:color="auto"/>
                                                                        <w:left w:val="none" w:sz="0" w:space="0" w:color="auto"/>
                                                                        <w:bottom w:val="none" w:sz="0" w:space="0" w:color="auto"/>
                                                                        <w:right w:val="none" w:sz="0" w:space="0" w:color="auto"/>
                                                                      </w:divBdr>
                                                                      <w:divsChild>
                                                                        <w:div w:id="440029209">
                                                                          <w:marLeft w:val="0"/>
                                                                          <w:marRight w:val="0"/>
                                                                          <w:marTop w:val="0"/>
                                                                          <w:marBottom w:val="0"/>
                                                                          <w:divBdr>
                                                                            <w:top w:val="none" w:sz="0" w:space="0" w:color="auto"/>
                                                                            <w:left w:val="none" w:sz="0" w:space="0" w:color="auto"/>
                                                                            <w:bottom w:val="none" w:sz="0" w:space="0" w:color="auto"/>
                                                                            <w:right w:val="none" w:sz="0" w:space="0" w:color="auto"/>
                                                                          </w:divBdr>
                                                                          <w:divsChild>
                                                                            <w:div w:id="2080856318">
                                                                              <w:marLeft w:val="0"/>
                                                                              <w:marRight w:val="0"/>
                                                                              <w:marTop w:val="0"/>
                                                                              <w:marBottom w:val="0"/>
                                                                              <w:divBdr>
                                                                                <w:top w:val="none" w:sz="0" w:space="0" w:color="auto"/>
                                                                                <w:left w:val="none" w:sz="0" w:space="0" w:color="auto"/>
                                                                                <w:bottom w:val="none" w:sz="0" w:space="0" w:color="auto"/>
                                                                                <w:right w:val="none" w:sz="0" w:space="0" w:color="auto"/>
                                                                              </w:divBdr>
                                                                              <w:divsChild>
                                                                                <w:div w:id="392236940">
                                                                                  <w:marLeft w:val="0"/>
                                                                                  <w:marRight w:val="0"/>
                                                                                  <w:marTop w:val="0"/>
                                                                                  <w:marBottom w:val="0"/>
                                                                                  <w:divBdr>
                                                                                    <w:top w:val="none" w:sz="0" w:space="0" w:color="auto"/>
                                                                                    <w:left w:val="none" w:sz="0" w:space="0" w:color="auto"/>
                                                                                    <w:bottom w:val="none" w:sz="0" w:space="0" w:color="auto"/>
                                                                                    <w:right w:val="none" w:sz="0" w:space="0" w:color="auto"/>
                                                                                  </w:divBdr>
                                                                                  <w:divsChild>
                                                                                    <w:div w:id="194008988">
                                                                                      <w:marLeft w:val="0"/>
                                                                                      <w:marRight w:val="0"/>
                                                                                      <w:marTop w:val="0"/>
                                                                                      <w:marBottom w:val="0"/>
                                                                                      <w:divBdr>
                                                                                        <w:top w:val="none" w:sz="0" w:space="0" w:color="auto"/>
                                                                                        <w:left w:val="none" w:sz="0" w:space="0" w:color="auto"/>
                                                                                        <w:bottom w:val="none" w:sz="0" w:space="0" w:color="auto"/>
                                                                                        <w:right w:val="none" w:sz="0" w:space="0" w:color="auto"/>
                                                                                      </w:divBdr>
                                                                                      <w:divsChild>
                                                                                        <w:div w:id="5043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618521">
      <w:bodyDiv w:val="1"/>
      <w:marLeft w:val="0"/>
      <w:marRight w:val="0"/>
      <w:marTop w:val="0"/>
      <w:marBottom w:val="0"/>
      <w:divBdr>
        <w:top w:val="none" w:sz="0" w:space="0" w:color="auto"/>
        <w:left w:val="none" w:sz="0" w:space="0" w:color="auto"/>
        <w:bottom w:val="none" w:sz="0" w:space="0" w:color="auto"/>
        <w:right w:val="none" w:sz="0" w:space="0" w:color="auto"/>
      </w:divBdr>
    </w:div>
    <w:div w:id="891162547">
      <w:bodyDiv w:val="1"/>
      <w:marLeft w:val="0"/>
      <w:marRight w:val="0"/>
      <w:marTop w:val="0"/>
      <w:marBottom w:val="0"/>
      <w:divBdr>
        <w:top w:val="none" w:sz="0" w:space="0" w:color="auto"/>
        <w:left w:val="none" w:sz="0" w:space="0" w:color="auto"/>
        <w:bottom w:val="none" w:sz="0" w:space="0" w:color="auto"/>
        <w:right w:val="none" w:sz="0" w:space="0" w:color="auto"/>
      </w:divBdr>
    </w:div>
    <w:div w:id="901989377">
      <w:bodyDiv w:val="1"/>
      <w:marLeft w:val="0"/>
      <w:marRight w:val="0"/>
      <w:marTop w:val="0"/>
      <w:marBottom w:val="0"/>
      <w:divBdr>
        <w:top w:val="none" w:sz="0" w:space="0" w:color="auto"/>
        <w:left w:val="none" w:sz="0" w:space="0" w:color="auto"/>
        <w:bottom w:val="none" w:sz="0" w:space="0" w:color="auto"/>
        <w:right w:val="none" w:sz="0" w:space="0" w:color="auto"/>
      </w:divBdr>
      <w:divsChild>
        <w:div w:id="1295058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707916">
              <w:marLeft w:val="0"/>
              <w:marRight w:val="0"/>
              <w:marTop w:val="0"/>
              <w:marBottom w:val="0"/>
              <w:divBdr>
                <w:top w:val="none" w:sz="0" w:space="0" w:color="auto"/>
                <w:left w:val="none" w:sz="0" w:space="0" w:color="auto"/>
                <w:bottom w:val="none" w:sz="0" w:space="0" w:color="auto"/>
                <w:right w:val="none" w:sz="0" w:space="0" w:color="auto"/>
              </w:divBdr>
              <w:divsChild>
                <w:div w:id="1624270285">
                  <w:marLeft w:val="0"/>
                  <w:marRight w:val="0"/>
                  <w:marTop w:val="0"/>
                  <w:marBottom w:val="0"/>
                  <w:divBdr>
                    <w:top w:val="none" w:sz="0" w:space="0" w:color="auto"/>
                    <w:left w:val="none" w:sz="0" w:space="0" w:color="auto"/>
                    <w:bottom w:val="none" w:sz="0" w:space="0" w:color="auto"/>
                    <w:right w:val="none" w:sz="0" w:space="0" w:color="auto"/>
                  </w:divBdr>
                  <w:divsChild>
                    <w:div w:id="1922445555">
                      <w:marLeft w:val="0"/>
                      <w:marRight w:val="0"/>
                      <w:marTop w:val="0"/>
                      <w:marBottom w:val="0"/>
                      <w:divBdr>
                        <w:top w:val="none" w:sz="0" w:space="0" w:color="auto"/>
                        <w:left w:val="none" w:sz="0" w:space="0" w:color="auto"/>
                        <w:bottom w:val="none" w:sz="0" w:space="0" w:color="auto"/>
                        <w:right w:val="none" w:sz="0" w:space="0" w:color="auto"/>
                      </w:divBdr>
                      <w:divsChild>
                        <w:div w:id="18821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729134">
      <w:bodyDiv w:val="1"/>
      <w:marLeft w:val="0"/>
      <w:marRight w:val="0"/>
      <w:marTop w:val="0"/>
      <w:marBottom w:val="0"/>
      <w:divBdr>
        <w:top w:val="none" w:sz="0" w:space="0" w:color="auto"/>
        <w:left w:val="none" w:sz="0" w:space="0" w:color="auto"/>
        <w:bottom w:val="none" w:sz="0" w:space="0" w:color="auto"/>
        <w:right w:val="none" w:sz="0" w:space="0" w:color="auto"/>
      </w:divBdr>
    </w:div>
    <w:div w:id="953370538">
      <w:bodyDiv w:val="1"/>
      <w:marLeft w:val="0"/>
      <w:marRight w:val="0"/>
      <w:marTop w:val="0"/>
      <w:marBottom w:val="0"/>
      <w:divBdr>
        <w:top w:val="none" w:sz="0" w:space="0" w:color="auto"/>
        <w:left w:val="none" w:sz="0" w:space="0" w:color="auto"/>
        <w:bottom w:val="none" w:sz="0" w:space="0" w:color="auto"/>
        <w:right w:val="none" w:sz="0" w:space="0" w:color="auto"/>
      </w:divBdr>
    </w:div>
    <w:div w:id="1010984676">
      <w:bodyDiv w:val="1"/>
      <w:marLeft w:val="0"/>
      <w:marRight w:val="0"/>
      <w:marTop w:val="0"/>
      <w:marBottom w:val="0"/>
      <w:divBdr>
        <w:top w:val="none" w:sz="0" w:space="0" w:color="auto"/>
        <w:left w:val="none" w:sz="0" w:space="0" w:color="auto"/>
        <w:bottom w:val="none" w:sz="0" w:space="0" w:color="auto"/>
        <w:right w:val="none" w:sz="0" w:space="0" w:color="auto"/>
      </w:divBdr>
    </w:div>
    <w:div w:id="1011369207">
      <w:bodyDiv w:val="1"/>
      <w:marLeft w:val="0"/>
      <w:marRight w:val="0"/>
      <w:marTop w:val="0"/>
      <w:marBottom w:val="0"/>
      <w:divBdr>
        <w:top w:val="none" w:sz="0" w:space="0" w:color="auto"/>
        <w:left w:val="none" w:sz="0" w:space="0" w:color="auto"/>
        <w:bottom w:val="none" w:sz="0" w:space="0" w:color="auto"/>
        <w:right w:val="none" w:sz="0" w:space="0" w:color="auto"/>
      </w:divBdr>
    </w:div>
    <w:div w:id="1012686975">
      <w:bodyDiv w:val="1"/>
      <w:marLeft w:val="0"/>
      <w:marRight w:val="0"/>
      <w:marTop w:val="0"/>
      <w:marBottom w:val="0"/>
      <w:divBdr>
        <w:top w:val="none" w:sz="0" w:space="0" w:color="auto"/>
        <w:left w:val="none" w:sz="0" w:space="0" w:color="auto"/>
        <w:bottom w:val="none" w:sz="0" w:space="0" w:color="auto"/>
        <w:right w:val="none" w:sz="0" w:space="0" w:color="auto"/>
      </w:divBdr>
    </w:div>
    <w:div w:id="1033765906">
      <w:bodyDiv w:val="1"/>
      <w:marLeft w:val="0"/>
      <w:marRight w:val="0"/>
      <w:marTop w:val="0"/>
      <w:marBottom w:val="0"/>
      <w:divBdr>
        <w:top w:val="none" w:sz="0" w:space="0" w:color="auto"/>
        <w:left w:val="none" w:sz="0" w:space="0" w:color="auto"/>
        <w:bottom w:val="none" w:sz="0" w:space="0" w:color="auto"/>
        <w:right w:val="none" w:sz="0" w:space="0" w:color="auto"/>
      </w:divBdr>
    </w:div>
    <w:div w:id="1081369082">
      <w:bodyDiv w:val="1"/>
      <w:marLeft w:val="0"/>
      <w:marRight w:val="0"/>
      <w:marTop w:val="0"/>
      <w:marBottom w:val="0"/>
      <w:divBdr>
        <w:top w:val="none" w:sz="0" w:space="0" w:color="auto"/>
        <w:left w:val="none" w:sz="0" w:space="0" w:color="auto"/>
        <w:bottom w:val="none" w:sz="0" w:space="0" w:color="auto"/>
        <w:right w:val="none" w:sz="0" w:space="0" w:color="auto"/>
      </w:divBdr>
    </w:div>
    <w:div w:id="1092043409">
      <w:bodyDiv w:val="1"/>
      <w:marLeft w:val="0"/>
      <w:marRight w:val="0"/>
      <w:marTop w:val="0"/>
      <w:marBottom w:val="0"/>
      <w:divBdr>
        <w:top w:val="none" w:sz="0" w:space="0" w:color="auto"/>
        <w:left w:val="none" w:sz="0" w:space="0" w:color="auto"/>
        <w:bottom w:val="none" w:sz="0" w:space="0" w:color="auto"/>
        <w:right w:val="none" w:sz="0" w:space="0" w:color="auto"/>
      </w:divBdr>
    </w:div>
    <w:div w:id="1093554291">
      <w:bodyDiv w:val="1"/>
      <w:marLeft w:val="0"/>
      <w:marRight w:val="0"/>
      <w:marTop w:val="0"/>
      <w:marBottom w:val="0"/>
      <w:divBdr>
        <w:top w:val="none" w:sz="0" w:space="0" w:color="auto"/>
        <w:left w:val="none" w:sz="0" w:space="0" w:color="auto"/>
        <w:bottom w:val="none" w:sz="0" w:space="0" w:color="auto"/>
        <w:right w:val="none" w:sz="0" w:space="0" w:color="auto"/>
      </w:divBdr>
    </w:div>
    <w:div w:id="1121068515">
      <w:bodyDiv w:val="1"/>
      <w:marLeft w:val="0"/>
      <w:marRight w:val="0"/>
      <w:marTop w:val="0"/>
      <w:marBottom w:val="0"/>
      <w:divBdr>
        <w:top w:val="none" w:sz="0" w:space="0" w:color="auto"/>
        <w:left w:val="none" w:sz="0" w:space="0" w:color="auto"/>
        <w:bottom w:val="none" w:sz="0" w:space="0" w:color="auto"/>
        <w:right w:val="none" w:sz="0" w:space="0" w:color="auto"/>
      </w:divBdr>
    </w:div>
    <w:div w:id="1127696966">
      <w:bodyDiv w:val="1"/>
      <w:marLeft w:val="0"/>
      <w:marRight w:val="0"/>
      <w:marTop w:val="0"/>
      <w:marBottom w:val="0"/>
      <w:divBdr>
        <w:top w:val="none" w:sz="0" w:space="0" w:color="auto"/>
        <w:left w:val="none" w:sz="0" w:space="0" w:color="auto"/>
        <w:bottom w:val="none" w:sz="0" w:space="0" w:color="auto"/>
        <w:right w:val="none" w:sz="0" w:space="0" w:color="auto"/>
      </w:divBdr>
    </w:div>
    <w:div w:id="1128549572">
      <w:bodyDiv w:val="1"/>
      <w:marLeft w:val="0"/>
      <w:marRight w:val="0"/>
      <w:marTop w:val="0"/>
      <w:marBottom w:val="0"/>
      <w:divBdr>
        <w:top w:val="none" w:sz="0" w:space="0" w:color="auto"/>
        <w:left w:val="none" w:sz="0" w:space="0" w:color="auto"/>
        <w:bottom w:val="none" w:sz="0" w:space="0" w:color="auto"/>
        <w:right w:val="none" w:sz="0" w:space="0" w:color="auto"/>
      </w:divBdr>
    </w:div>
    <w:div w:id="1143931517">
      <w:bodyDiv w:val="1"/>
      <w:marLeft w:val="0"/>
      <w:marRight w:val="0"/>
      <w:marTop w:val="0"/>
      <w:marBottom w:val="0"/>
      <w:divBdr>
        <w:top w:val="none" w:sz="0" w:space="0" w:color="auto"/>
        <w:left w:val="none" w:sz="0" w:space="0" w:color="auto"/>
        <w:bottom w:val="none" w:sz="0" w:space="0" w:color="auto"/>
        <w:right w:val="none" w:sz="0" w:space="0" w:color="auto"/>
      </w:divBdr>
    </w:div>
    <w:div w:id="1164393024">
      <w:bodyDiv w:val="1"/>
      <w:marLeft w:val="0"/>
      <w:marRight w:val="0"/>
      <w:marTop w:val="0"/>
      <w:marBottom w:val="0"/>
      <w:divBdr>
        <w:top w:val="none" w:sz="0" w:space="0" w:color="auto"/>
        <w:left w:val="none" w:sz="0" w:space="0" w:color="auto"/>
        <w:bottom w:val="none" w:sz="0" w:space="0" w:color="auto"/>
        <w:right w:val="none" w:sz="0" w:space="0" w:color="auto"/>
      </w:divBdr>
    </w:div>
    <w:div w:id="1166819691">
      <w:bodyDiv w:val="1"/>
      <w:marLeft w:val="0"/>
      <w:marRight w:val="0"/>
      <w:marTop w:val="0"/>
      <w:marBottom w:val="0"/>
      <w:divBdr>
        <w:top w:val="none" w:sz="0" w:space="0" w:color="auto"/>
        <w:left w:val="none" w:sz="0" w:space="0" w:color="auto"/>
        <w:bottom w:val="none" w:sz="0" w:space="0" w:color="auto"/>
        <w:right w:val="none" w:sz="0" w:space="0" w:color="auto"/>
      </w:divBdr>
    </w:div>
    <w:div w:id="1209534861">
      <w:bodyDiv w:val="1"/>
      <w:marLeft w:val="0"/>
      <w:marRight w:val="0"/>
      <w:marTop w:val="0"/>
      <w:marBottom w:val="0"/>
      <w:divBdr>
        <w:top w:val="none" w:sz="0" w:space="0" w:color="auto"/>
        <w:left w:val="none" w:sz="0" w:space="0" w:color="auto"/>
        <w:bottom w:val="none" w:sz="0" w:space="0" w:color="auto"/>
        <w:right w:val="none" w:sz="0" w:space="0" w:color="auto"/>
      </w:divBdr>
    </w:div>
    <w:div w:id="1221551112">
      <w:bodyDiv w:val="1"/>
      <w:marLeft w:val="0"/>
      <w:marRight w:val="0"/>
      <w:marTop w:val="0"/>
      <w:marBottom w:val="0"/>
      <w:divBdr>
        <w:top w:val="none" w:sz="0" w:space="0" w:color="auto"/>
        <w:left w:val="none" w:sz="0" w:space="0" w:color="auto"/>
        <w:bottom w:val="none" w:sz="0" w:space="0" w:color="auto"/>
        <w:right w:val="none" w:sz="0" w:space="0" w:color="auto"/>
      </w:divBdr>
    </w:div>
    <w:div w:id="1226258555">
      <w:bodyDiv w:val="1"/>
      <w:marLeft w:val="0"/>
      <w:marRight w:val="0"/>
      <w:marTop w:val="0"/>
      <w:marBottom w:val="0"/>
      <w:divBdr>
        <w:top w:val="none" w:sz="0" w:space="0" w:color="auto"/>
        <w:left w:val="none" w:sz="0" w:space="0" w:color="auto"/>
        <w:bottom w:val="none" w:sz="0" w:space="0" w:color="auto"/>
        <w:right w:val="none" w:sz="0" w:space="0" w:color="auto"/>
      </w:divBdr>
    </w:div>
    <w:div w:id="1276521374">
      <w:bodyDiv w:val="1"/>
      <w:marLeft w:val="0"/>
      <w:marRight w:val="0"/>
      <w:marTop w:val="0"/>
      <w:marBottom w:val="0"/>
      <w:divBdr>
        <w:top w:val="none" w:sz="0" w:space="0" w:color="auto"/>
        <w:left w:val="none" w:sz="0" w:space="0" w:color="auto"/>
        <w:bottom w:val="none" w:sz="0" w:space="0" w:color="auto"/>
        <w:right w:val="none" w:sz="0" w:space="0" w:color="auto"/>
      </w:divBdr>
    </w:div>
    <w:div w:id="1287810197">
      <w:bodyDiv w:val="1"/>
      <w:marLeft w:val="0"/>
      <w:marRight w:val="0"/>
      <w:marTop w:val="0"/>
      <w:marBottom w:val="0"/>
      <w:divBdr>
        <w:top w:val="none" w:sz="0" w:space="0" w:color="auto"/>
        <w:left w:val="none" w:sz="0" w:space="0" w:color="auto"/>
        <w:bottom w:val="none" w:sz="0" w:space="0" w:color="auto"/>
        <w:right w:val="none" w:sz="0" w:space="0" w:color="auto"/>
      </w:divBdr>
    </w:div>
    <w:div w:id="1325744932">
      <w:bodyDiv w:val="1"/>
      <w:marLeft w:val="0"/>
      <w:marRight w:val="0"/>
      <w:marTop w:val="0"/>
      <w:marBottom w:val="0"/>
      <w:divBdr>
        <w:top w:val="none" w:sz="0" w:space="0" w:color="auto"/>
        <w:left w:val="none" w:sz="0" w:space="0" w:color="auto"/>
        <w:bottom w:val="none" w:sz="0" w:space="0" w:color="auto"/>
        <w:right w:val="none" w:sz="0" w:space="0" w:color="auto"/>
      </w:divBdr>
    </w:div>
    <w:div w:id="1329481954">
      <w:bodyDiv w:val="1"/>
      <w:marLeft w:val="0"/>
      <w:marRight w:val="0"/>
      <w:marTop w:val="0"/>
      <w:marBottom w:val="0"/>
      <w:divBdr>
        <w:top w:val="none" w:sz="0" w:space="0" w:color="auto"/>
        <w:left w:val="none" w:sz="0" w:space="0" w:color="auto"/>
        <w:bottom w:val="none" w:sz="0" w:space="0" w:color="auto"/>
        <w:right w:val="none" w:sz="0" w:space="0" w:color="auto"/>
      </w:divBdr>
    </w:div>
    <w:div w:id="1338771189">
      <w:bodyDiv w:val="1"/>
      <w:marLeft w:val="0"/>
      <w:marRight w:val="0"/>
      <w:marTop w:val="0"/>
      <w:marBottom w:val="0"/>
      <w:divBdr>
        <w:top w:val="none" w:sz="0" w:space="0" w:color="auto"/>
        <w:left w:val="none" w:sz="0" w:space="0" w:color="auto"/>
        <w:bottom w:val="none" w:sz="0" w:space="0" w:color="auto"/>
        <w:right w:val="none" w:sz="0" w:space="0" w:color="auto"/>
      </w:divBdr>
      <w:divsChild>
        <w:div w:id="1431469093">
          <w:marLeft w:val="0"/>
          <w:marRight w:val="0"/>
          <w:marTop w:val="0"/>
          <w:marBottom w:val="0"/>
          <w:divBdr>
            <w:top w:val="none" w:sz="0" w:space="0" w:color="auto"/>
            <w:left w:val="none" w:sz="0" w:space="0" w:color="auto"/>
            <w:bottom w:val="none" w:sz="0" w:space="0" w:color="auto"/>
            <w:right w:val="none" w:sz="0" w:space="0" w:color="auto"/>
          </w:divBdr>
          <w:divsChild>
            <w:div w:id="1157725485">
              <w:marLeft w:val="0"/>
              <w:marRight w:val="0"/>
              <w:marTop w:val="0"/>
              <w:marBottom w:val="0"/>
              <w:divBdr>
                <w:top w:val="none" w:sz="0" w:space="0" w:color="auto"/>
                <w:left w:val="none" w:sz="0" w:space="0" w:color="auto"/>
                <w:bottom w:val="none" w:sz="0" w:space="0" w:color="auto"/>
                <w:right w:val="none" w:sz="0" w:space="0" w:color="auto"/>
              </w:divBdr>
              <w:divsChild>
                <w:div w:id="18470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65733">
      <w:bodyDiv w:val="1"/>
      <w:marLeft w:val="0"/>
      <w:marRight w:val="0"/>
      <w:marTop w:val="0"/>
      <w:marBottom w:val="0"/>
      <w:divBdr>
        <w:top w:val="none" w:sz="0" w:space="0" w:color="auto"/>
        <w:left w:val="none" w:sz="0" w:space="0" w:color="auto"/>
        <w:bottom w:val="none" w:sz="0" w:space="0" w:color="auto"/>
        <w:right w:val="none" w:sz="0" w:space="0" w:color="auto"/>
      </w:divBdr>
    </w:div>
    <w:div w:id="1368026159">
      <w:bodyDiv w:val="1"/>
      <w:marLeft w:val="0"/>
      <w:marRight w:val="0"/>
      <w:marTop w:val="0"/>
      <w:marBottom w:val="0"/>
      <w:divBdr>
        <w:top w:val="none" w:sz="0" w:space="0" w:color="auto"/>
        <w:left w:val="none" w:sz="0" w:space="0" w:color="auto"/>
        <w:bottom w:val="none" w:sz="0" w:space="0" w:color="auto"/>
        <w:right w:val="none" w:sz="0" w:space="0" w:color="auto"/>
      </w:divBdr>
    </w:div>
    <w:div w:id="1393851859">
      <w:bodyDiv w:val="1"/>
      <w:marLeft w:val="0"/>
      <w:marRight w:val="0"/>
      <w:marTop w:val="0"/>
      <w:marBottom w:val="0"/>
      <w:divBdr>
        <w:top w:val="none" w:sz="0" w:space="0" w:color="auto"/>
        <w:left w:val="none" w:sz="0" w:space="0" w:color="auto"/>
        <w:bottom w:val="none" w:sz="0" w:space="0" w:color="auto"/>
        <w:right w:val="none" w:sz="0" w:space="0" w:color="auto"/>
      </w:divBdr>
    </w:div>
    <w:div w:id="1402677163">
      <w:bodyDiv w:val="1"/>
      <w:marLeft w:val="0"/>
      <w:marRight w:val="0"/>
      <w:marTop w:val="0"/>
      <w:marBottom w:val="0"/>
      <w:divBdr>
        <w:top w:val="none" w:sz="0" w:space="0" w:color="auto"/>
        <w:left w:val="none" w:sz="0" w:space="0" w:color="auto"/>
        <w:bottom w:val="none" w:sz="0" w:space="0" w:color="auto"/>
        <w:right w:val="none" w:sz="0" w:space="0" w:color="auto"/>
      </w:divBdr>
    </w:div>
    <w:div w:id="1418474419">
      <w:bodyDiv w:val="1"/>
      <w:marLeft w:val="0"/>
      <w:marRight w:val="0"/>
      <w:marTop w:val="0"/>
      <w:marBottom w:val="0"/>
      <w:divBdr>
        <w:top w:val="none" w:sz="0" w:space="0" w:color="auto"/>
        <w:left w:val="none" w:sz="0" w:space="0" w:color="auto"/>
        <w:bottom w:val="none" w:sz="0" w:space="0" w:color="auto"/>
        <w:right w:val="none" w:sz="0" w:space="0" w:color="auto"/>
      </w:divBdr>
    </w:div>
    <w:div w:id="1421220287">
      <w:bodyDiv w:val="1"/>
      <w:marLeft w:val="0"/>
      <w:marRight w:val="0"/>
      <w:marTop w:val="0"/>
      <w:marBottom w:val="0"/>
      <w:divBdr>
        <w:top w:val="none" w:sz="0" w:space="0" w:color="auto"/>
        <w:left w:val="none" w:sz="0" w:space="0" w:color="auto"/>
        <w:bottom w:val="none" w:sz="0" w:space="0" w:color="auto"/>
        <w:right w:val="none" w:sz="0" w:space="0" w:color="auto"/>
      </w:divBdr>
    </w:div>
    <w:div w:id="1424690031">
      <w:bodyDiv w:val="1"/>
      <w:marLeft w:val="0"/>
      <w:marRight w:val="0"/>
      <w:marTop w:val="0"/>
      <w:marBottom w:val="0"/>
      <w:divBdr>
        <w:top w:val="none" w:sz="0" w:space="0" w:color="auto"/>
        <w:left w:val="none" w:sz="0" w:space="0" w:color="auto"/>
        <w:bottom w:val="none" w:sz="0" w:space="0" w:color="auto"/>
        <w:right w:val="none" w:sz="0" w:space="0" w:color="auto"/>
      </w:divBdr>
    </w:div>
    <w:div w:id="1430346248">
      <w:bodyDiv w:val="1"/>
      <w:marLeft w:val="0"/>
      <w:marRight w:val="0"/>
      <w:marTop w:val="0"/>
      <w:marBottom w:val="0"/>
      <w:divBdr>
        <w:top w:val="none" w:sz="0" w:space="0" w:color="auto"/>
        <w:left w:val="none" w:sz="0" w:space="0" w:color="auto"/>
        <w:bottom w:val="none" w:sz="0" w:space="0" w:color="auto"/>
        <w:right w:val="none" w:sz="0" w:space="0" w:color="auto"/>
      </w:divBdr>
    </w:div>
    <w:div w:id="1437866541">
      <w:bodyDiv w:val="1"/>
      <w:marLeft w:val="0"/>
      <w:marRight w:val="0"/>
      <w:marTop w:val="0"/>
      <w:marBottom w:val="0"/>
      <w:divBdr>
        <w:top w:val="none" w:sz="0" w:space="0" w:color="auto"/>
        <w:left w:val="none" w:sz="0" w:space="0" w:color="auto"/>
        <w:bottom w:val="none" w:sz="0" w:space="0" w:color="auto"/>
        <w:right w:val="none" w:sz="0" w:space="0" w:color="auto"/>
      </w:divBdr>
    </w:div>
    <w:div w:id="1441025973">
      <w:bodyDiv w:val="1"/>
      <w:marLeft w:val="0"/>
      <w:marRight w:val="0"/>
      <w:marTop w:val="0"/>
      <w:marBottom w:val="0"/>
      <w:divBdr>
        <w:top w:val="none" w:sz="0" w:space="0" w:color="auto"/>
        <w:left w:val="none" w:sz="0" w:space="0" w:color="auto"/>
        <w:bottom w:val="none" w:sz="0" w:space="0" w:color="auto"/>
        <w:right w:val="none" w:sz="0" w:space="0" w:color="auto"/>
      </w:divBdr>
    </w:div>
    <w:div w:id="1447656674">
      <w:bodyDiv w:val="1"/>
      <w:marLeft w:val="0"/>
      <w:marRight w:val="0"/>
      <w:marTop w:val="0"/>
      <w:marBottom w:val="0"/>
      <w:divBdr>
        <w:top w:val="none" w:sz="0" w:space="0" w:color="auto"/>
        <w:left w:val="none" w:sz="0" w:space="0" w:color="auto"/>
        <w:bottom w:val="none" w:sz="0" w:space="0" w:color="auto"/>
        <w:right w:val="none" w:sz="0" w:space="0" w:color="auto"/>
      </w:divBdr>
    </w:div>
    <w:div w:id="1463419892">
      <w:bodyDiv w:val="1"/>
      <w:marLeft w:val="0"/>
      <w:marRight w:val="0"/>
      <w:marTop w:val="0"/>
      <w:marBottom w:val="0"/>
      <w:divBdr>
        <w:top w:val="none" w:sz="0" w:space="0" w:color="auto"/>
        <w:left w:val="none" w:sz="0" w:space="0" w:color="auto"/>
        <w:bottom w:val="none" w:sz="0" w:space="0" w:color="auto"/>
        <w:right w:val="none" w:sz="0" w:space="0" w:color="auto"/>
      </w:divBdr>
    </w:div>
    <w:div w:id="1513111342">
      <w:bodyDiv w:val="1"/>
      <w:marLeft w:val="0"/>
      <w:marRight w:val="0"/>
      <w:marTop w:val="0"/>
      <w:marBottom w:val="0"/>
      <w:divBdr>
        <w:top w:val="none" w:sz="0" w:space="0" w:color="auto"/>
        <w:left w:val="none" w:sz="0" w:space="0" w:color="auto"/>
        <w:bottom w:val="none" w:sz="0" w:space="0" w:color="auto"/>
        <w:right w:val="none" w:sz="0" w:space="0" w:color="auto"/>
      </w:divBdr>
    </w:div>
    <w:div w:id="1515071073">
      <w:bodyDiv w:val="1"/>
      <w:marLeft w:val="0"/>
      <w:marRight w:val="0"/>
      <w:marTop w:val="0"/>
      <w:marBottom w:val="0"/>
      <w:divBdr>
        <w:top w:val="none" w:sz="0" w:space="0" w:color="auto"/>
        <w:left w:val="none" w:sz="0" w:space="0" w:color="auto"/>
        <w:bottom w:val="none" w:sz="0" w:space="0" w:color="auto"/>
        <w:right w:val="none" w:sz="0" w:space="0" w:color="auto"/>
      </w:divBdr>
    </w:div>
    <w:div w:id="1529565593">
      <w:bodyDiv w:val="1"/>
      <w:marLeft w:val="0"/>
      <w:marRight w:val="0"/>
      <w:marTop w:val="0"/>
      <w:marBottom w:val="0"/>
      <w:divBdr>
        <w:top w:val="none" w:sz="0" w:space="0" w:color="auto"/>
        <w:left w:val="none" w:sz="0" w:space="0" w:color="auto"/>
        <w:bottom w:val="none" w:sz="0" w:space="0" w:color="auto"/>
        <w:right w:val="none" w:sz="0" w:space="0" w:color="auto"/>
      </w:divBdr>
    </w:div>
    <w:div w:id="1538079080">
      <w:bodyDiv w:val="1"/>
      <w:marLeft w:val="0"/>
      <w:marRight w:val="0"/>
      <w:marTop w:val="0"/>
      <w:marBottom w:val="0"/>
      <w:divBdr>
        <w:top w:val="none" w:sz="0" w:space="0" w:color="auto"/>
        <w:left w:val="none" w:sz="0" w:space="0" w:color="auto"/>
        <w:bottom w:val="none" w:sz="0" w:space="0" w:color="auto"/>
        <w:right w:val="none" w:sz="0" w:space="0" w:color="auto"/>
      </w:divBdr>
    </w:div>
    <w:div w:id="1547378077">
      <w:bodyDiv w:val="1"/>
      <w:marLeft w:val="0"/>
      <w:marRight w:val="0"/>
      <w:marTop w:val="0"/>
      <w:marBottom w:val="0"/>
      <w:divBdr>
        <w:top w:val="none" w:sz="0" w:space="0" w:color="auto"/>
        <w:left w:val="none" w:sz="0" w:space="0" w:color="auto"/>
        <w:bottom w:val="none" w:sz="0" w:space="0" w:color="auto"/>
        <w:right w:val="none" w:sz="0" w:space="0" w:color="auto"/>
      </w:divBdr>
      <w:divsChild>
        <w:div w:id="1690791247">
          <w:marLeft w:val="0"/>
          <w:marRight w:val="0"/>
          <w:marTop w:val="0"/>
          <w:marBottom w:val="0"/>
          <w:divBdr>
            <w:top w:val="none" w:sz="0" w:space="0" w:color="auto"/>
            <w:left w:val="none" w:sz="0" w:space="0" w:color="auto"/>
            <w:bottom w:val="none" w:sz="0" w:space="0" w:color="auto"/>
            <w:right w:val="none" w:sz="0" w:space="0" w:color="auto"/>
          </w:divBdr>
        </w:div>
        <w:div w:id="167643897">
          <w:marLeft w:val="0"/>
          <w:marRight w:val="0"/>
          <w:marTop w:val="0"/>
          <w:marBottom w:val="0"/>
          <w:divBdr>
            <w:top w:val="none" w:sz="0" w:space="0" w:color="auto"/>
            <w:left w:val="none" w:sz="0" w:space="0" w:color="auto"/>
            <w:bottom w:val="none" w:sz="0" w:space="0" w:color="auto"/>
            <w:right w:val="none" w:sz="0" w:space="0" w:color="auto"/>
          </w:divBdr>
        </w:div>
        <w:div w:id="2057002974">
          <w:marLeft w:val="0"/>
          <w:marRight w:val="0"/>
          <w:marTop w:val="0"/>
          <w:marBottom w:val="0"/>
          <w:divBdr>
            <w:top w:val="none" w:sz="0" w:space="0" w:color="auto"/>
            <w:left w:val="none" w:sz="0" w:space="0" w:color="auto"/>
            <w:bottom w:val="none" w:sz="0" w:space="0" w:color="auto"/>
            <w:right w:val="none" w:sz="0" w:space="0" w:color="auto"/>
          </w:divBdr>
        </w:div>
        <w:div w:id="2001342704">
          <w:marLeft w:val="0"/>
          <w:marRight w:val="0"/>
          <w:marTop w:val="0"/>
          <w:marBottom w:val="0"/>
          <w:divBdr>
            <w:top w:val="none" w:sz="0" w:space="0" w:color="auto"/>
            <w:left w:val="none" w:sz="0" w:space="0" w:color="auto"/>
            <w:bottom w:val="none" w:sz="0" w:space="0" w:color="auto"/>
            <w:right w:val="none" w:sz="0" w:space="0" w:color="auto"/>
          </w:divBdr>
        </w:div>
        <w:div w:id="1179466048">
          <w:marLeft w:val="0"/>
          <w:marRight w:val="0"/>
          <w:marTop w:val="0"/>
          <w:marBottom w:val="0"/>
          <w:divBdr>
            <w:top w:val="none" w:sz="0" w:space="0" w:color="auto"/>
            <w:left w:val="none" w:sz="0" w:space="0" w:color="auto"/>
            <w:bottom w:val="none" w:sz="0" w:space="0" w:color="auto"/>
            <w:right w:val="none" w:sz="0" w:space="0" w:color="auto"/>
          </w:divBdr>
        </w:div>
      </w:divsChild>
    </w:div>
    <w:div w:id="1552840522">
      <w:bodyDiv w:val="1"/>
      <w:marLeft w:val="0"/>
      <w:marRight w:val="0"/>
      <w:marTop w:val="0"/>
      <w:marBottom w:val="0"/>
      <w:divBdr>
        <w:top w:val="none" w:sz="0" w:space="0" w:color="auto"/>
        <w:left w:val="none" w:sz="0" w:space="0" w:color="auto"/>
        <w:bottom w:val="none" w:sz="0" w:space="0" w:color="auto"/>
        <w:right w:val="none" w:sz="0" w:space="0" w:color="auto"/>
      </w:divBdr>
      <w:divsChild>
        <w:div w:id="339965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sChild>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sChild>
                        <w:div w:id="576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763707">
      <w:bodyDiv w:val="1"/>
      <w:marLeft w:val="0"/>
      <w:marRight w:val="0"/>
      <w:marTop w:val="0"/>
      <w:marBottom w:val="0"/>
      <w:divBdr>
        <w:top w:val="none" w:sz="0" w:space="0" w:color="auto"/>
        <w:left w:val="none" w:sz="0" w:space="0" w:color="auto"/>
        <w:bottom w:val="none" w:sz="0" w:space="0" w:color="auto"/>
        <w:right w:val="none" w:sz="0" w:space="0" w:color="auto"/>
      </w:divBdr>
    </w:div>
    <w:div w:id="1581477467">
      <w:bodyDiv w:val="1"/>
      <w:marLeft w:val="0"/>
      <w:marRight w:val="0"/>
      <w:marTop w:val="0"/>
      <w:marBottom w:val="0"/>
      <w:divBdr>
        <w:top w:val="none" w:sz="0" w:space="0" w:color="auto"/>
        <w:left w:val="none" w:sz="0" w:space="0" w:color="auto"/>
        <w:bottom w:val="none" w:sz="0" w:space="0" w:color="auto"/>
        <w:right w:val="none" w:sz="0" w:space="0" w:color="auto"/>
      </w:divBdr>
    </w:div>
    <w:div w:id="1586449530">
      <w:bodyDiv w:val="1"/>
      <w:marLeft w:val="0"/>
      <w:marRight w:val="0"/>
      <w:marTop w:val="0"/>
      <w:marBottom w:val="0"/>
      <w:divBdr>
        <w:top w:val="none" w:sz="0" w:space="0" w:color="auto"/>
        <w:left w:val="none" w:sz="0" w:space="0" w:color="auto"/>
        <w:bottom w:val="none" w:sz="0" w:space="0" w:color="auto"/>
        <w:right w:val="none" w:sz="0" w:space="0" w:color="auto"/>
      </w:divBdr>
      <w:divsChild>
        <w:div w:id="190995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428861">
              <w:marLeft w:val="0"/>
              <w:marRight w:val="0"/>
              <w:marTop w:val="0"/>
              <w:marBottom w:val="0"/>
              <w:divBdr>
                <w:top w:val="none" w:sz="0" w:space="0" w:color="auto"/>
                <w:left w:val="none" w:sz="0" w:space="0" w:color="auto"/>
                <w:bottom w:val="none" w:sz="0" w:space="0" w:color="auto"/>
                <w:right w:val="none" w:sz="0" w:space="0" w:color="auto"/>
              </w:divBdr>
              <w:divsChild>
                <w:div w:id="1049499699">
                  <w:marLeft w:val="0"/>
                  <w:marRight w:val="0"/>
                  <w:marTop w:val="0"/>
                  <w:marBottom w:val="0"/>
                  <w:divBdr>
                    <w:top w:val="none" w:sz="0" w:space="0" w:color="auto"/>
                    <w:left w:val="none" w:sz="0" w:space="0" w:color="auto"/>
                    <w:bottom w:val="none" w:sz="0" w:space="0" w:color="auto"/>
                    <w:right w:val="none" w:sz="0" w:space="0" w:color="auto"/>
                  </w:divBdr>
                  <w:divsChild>
                    <w:div w:id="338242321">
                      <w:marLeft w:val="0"/>
                      <w:marRight w:val="0"/>
                      <w:marTop w:val="0"/>
                      <w:marBottom w:val="0"/>
                      <w:divBdr>
                        <w:top w:val="none" w:sz="0" w:space="0" w:color="auto"/>
                        <w:left w:val="none" w:sz="0" w:space="0" w:color="auto"/>
                        <w:bottom w:val="none" w:sz="0" w:space="0" w:color="auto"/>
                        <w:right w:val="none" w:sz="0" w:space="0" w:color="auto"/>
                      </w:divBdr>
                      <w:divsChild>
                        <w:div w:id="13825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623360">
      <w:bodyDiv w:val="1"/>
      <w:marLeft w:val="0"/>
      <w:marRight w:val="0"/>
      <w:marTop w:val="0"/>
      <w:marBottom w:val="0"/>
      <w:divBdr>
        <w:top w:val="none" w:sz="0" w:space="0" w:color="auto"/>
        <w:left w:val="none" w:sz="0" w:space="0" w:color="auto"/>
        <w:bottom w:val="none" w:sz="0" w:space="0" w:color="auto"/>
        <w:right w:val="none" w:sz="0" w:space="0" w:color="auto"/>
      </w:divBdr>
    </w:div>
    <w:div w:id="1599294682">
      <w:bodyDiv w:val="1"/>
      <w:marLeft w:val="0"/>
      <w:marRight w:val="0"/>
      <w:marTop w:val="0"/>
      <w:marBottom w:val="0"/>
      <w:divBdr>
        <w:top w:val="none" w:sz="0" w:space="0" w:color="auto"/>
        <w:left w:val="none" w:sz="0" w:space="0" w:color="auto"/>
        <w:bottom w:val="none" w:sz="0" w:space="0" w:color="auto"/>
        <w:right w:val="none" w:sz="0" w:space="0" w:color="auto"/>
      </w:divBdr>
    </w:div>
    <w:div w:id="1606423583">
      <w:bodyDiv w:val="1"/>
      <w:marLeft w:val="0"/>
      <w:marRight w:val="0"/>
      <w:marTop w:val="0"/>
      <w:marBottom w:val="0"/>
      <w:divBdr>
        <w:top w:val="none" w:sz="0" w:space="0" w:color="auto"/>
        <w:left w:val="none" w:sz="0" w:space="0" w:color="auto"/>
        <w:bottom w:val="none" w:sz="0" w:space="0" w:color="auto"/>
        <w:right w:val="none" w:sz="0" w:space="0" w:color="auto"/>
      </w:divBdr>
    </w:div>
    <w:div w:id="1643464798">
      <w:bodyDiv w:val="1"/>
      <w:marLeft w:val="0"/>
      <w:marRight w:val="0"/>
      <w:marTop w:val="0"/>
      <w:marBottom w:val="0"/>
      <w:divBdr>
        <w:top w:val="none" w:sz="0" w:space="0" w:color="auto"/>
        <w:left w:val="none" w:sz="0" w:space="0" w:color="auto"/>
        <w:bottom w:val="none" w:sz="0" w:space="0" w:color="auto"/>
        <w:right w:val="none" w:sz="0" w:space="0" w:color="auto"/>
      </w:divBdr>
    </w:div>
    <w:div w:id="1645504755">
      <w:bodyDiv w:val="1"/>
      <w:marLeft w:val="0"/>
      <w:marRight w:val="0"/>
      <w:marTop w:val="0"/>
      <w:marBottom w:val="0"/>
      <w:divBdr>
        <w:top w:val="none" w:sz="0" w:space="0" w:color="auto"/>
        <w:left w:val="none" w:sz="0" w:space="0" w:color="auto"/>
        <w:bottom w:val="none" w:sz="0" w:space="0" w:color="auto"/>
        <w:right w:val="none" w:sz="0" w:space="0" w:color="auto"/>
      </w:divBdr>
    </w:div>
    <w:div w:id="1677147924">
      <w:bodyDiv w:val="1"/>
      <w:marLeft w:val="0"/>
      <w:marRight w:val="0"/>
      <w:marTop w:val="0"/>
      <w:marBottom w:val="0"/>
      <w:divBdr>
        <w:top w:val="none" w:sz="0" w:space="0" w:color="auto"/>
        <w:left w:val="none" w:sz="0" w:space="0" w:color="auto"/>
        <w:bottom w:val="none" w:sz="0" w:space="0" w:color="auto"/>
        <w:right w:val="none" w:sz="0" w:space="0" w:color="auto"/>
      </w:divBdr>
      <w:divsChild>
        <w:div w:id="861093781">
          <w:marLeft w:val="0"/>
          <w:marRight w:val="0"/>
          <w:marTop w:val="0"/>
          <w:marBottom w:val="0"/>
          <w:divBdr>
            <w:top w:val="none" w:sz="0" w:space="0" w:color="auto"/>
            <w:left w:val="none" w:sz="0" w:space="0" w:color="auto"/>
            <w:bottom w:val="none" w:sz="0" w:space="0" w:color="auto"/>
            <w:right w:val="none" w:sz="0" w:space="0" w:color="auto"/>
          </w:divBdr>
        </w:div>
        <w:div w:id="1108623957">
          <w:marLeft w:val="0"/>
          <w:marRight w:val="0"/>
          <w:marTop w:val="0"/>
          <w:marBottom w:val="0"/>
          <w:divBdr>
            <w:top w:val="none" w:sz="0" w:space="0" w:color="auto"/>
            <w:left w:val="none" w:sz="0" w:space="0" w:color="auto"/>
            <w:bottom w:val="none" w:sz="0" w:space="0" w:color="auto"/>
            <w:right w:val="none" w:sz="0" w:space="0" w:color="auto"/>
          </w:divBdr>
        </w:div>
      </w:divsChild>
    </w:div>
    <w:div w:id="1717000728">
      <w:bodyDiv w:val="1"/>
      <w:marLeft w:val="0"/>
      <w:marRight w:val="0"/>
      <w:marTop w:val="0"/>
      <w:marBottom w:val="0"/>
      <w:divBdr>
        <w:top w:val="none" w:sz="0" w:space="0" w:color="auto"/>
        <w:left w:val="none" w:sz="0" w:space="0" w:color="auto"/>
        <w:bottom w:val="none" w:sz="0" w:space="0" w:color="auto"/>
        <w:right w:val="none" w:sz="0" w:space="0" w:color="auto"/>
      </w:divBdr>
    </w:div>
    <w:div w:id="1721398774">
      <w:bodyDiv w:val="1"/>
      <w:marLeft w:val="0"/>
      <w:marRight w:val="0"/>
      <w:marTop w:val="0"/>
      <w:marBottom w:val="0"/>
      <w:divBdr>
        <w:top w:val="none" w:sz="0" w:space="0" w:color="auto"/>
        <w:left w:val="none" w:sz="0" w:space="0" w:color="auto"/>
        <w:bottom w:val="none" w:sz="0" w:space="0" w:color="auto"/>
        <w:right w:val="none" w:sz="0" w:space="0" w:color="auto"/>
      </w:divBdr>
    </w:div>
    <w:div w:id="1722244277">
      <w:bodyDiv w:val="1"/>
      <w:marLeft w:val="0"/>
      <w:marRight w:val="0"/>
      <w:marTop w:val="0"/>
      <w:marBottom w:val="0"/>
      <w:divBdr>
        <w:top w:val="none" w:sz="0" w:space="0" w:color="auto"/>
        <w:left w:val="none" w:sz="0" w:space="0" w:color="auto"/>
        <w:bottom w:val="none" w:sz="0" w:space="0" w:color="auto"/>
        <w:right w:val="none" w:sz="0" w:space="0" w:color="auto"/>
      </w:divBdr>
    </w:div>
    <w:div w:id="1735854430">
      <w:bodyDiv w:val="1"/>
      <w:marLeft w:val="0"/>
      <w:marRight w:val="0"/>
      <w:marTop w:val="0"/>
      <w:marBottom w:val="0"/>
      <w:divBdr>
        <w:top w:val="none" w:sz="0" w:space="0" w:color="auto"/>
        <w:left w:val="none" w:sz="0" w:space="0" w:color="auto"/>
        <w:bottom w:val="none" w:sz="0" w:space="0" w:color="auto"/>
        <w:right w:val="none" w:sz="0" w:space="0" w:color="auto"/>
      </w:divBdr>
    </w:div>
    <w:div w:id="1763716298">
      <w:bodyDiv w:val="1"/>
      <w:marLeft w:val="0"/>
      <w:marRight w:val="0"/>
      <w:marTop w:val="0"/>
      <w:marBottom w:val="0"/>
      <w:divBdr>
        <w:top w:val="none" w:sz="0" w:space="0" w:color="auto"/>
        <w:left w:val="none" w:sz="0" w:space="0" w:color="auto"/>
        <w:bottom w:val="none" w:sz="0" w:space="0" w:color="auto"/>
        <w:right w:val="none" w:sz="0" w:space="0" w:color="auto"/>
      </w:divBdr>
    </w:div>
    <w:div w:id="1784566768">
      <w:bodyDiv w:val="1"/>
      <w:marLeft w:val="0"/>
      <w:marRight w:val="0"/>
      <w:marTop w:val="0"/>
      <w:marBottom w:val="0"/>
      <w:divBdr>
        <w:top w:val="none" w:sz="0" w:space="0" w:color="auto"/>
        <w:left w:val="none" w:sz="0" w:space="0" w:color="auto"/>
        <w:bottom w:val="none" w:sz="0" w:space="0" w:color="auto"/>
        <w:right w:val="none" w:sz="0" w:space="0" w:color="auto"/>
      </w:divBdr>
    </w:div>
    <w:div w:id="1795169252">
      <w:bodyDiv w:val="1"/>
      <w:marLeft w:val="0"/>
      <w:marRight w:val="0"/>
      <w:marTop w:val="0"/>
      <w:marBottom w:val="0"/>
      <w:divBdr>
        <w:top w:val="none" w:sz="0" w:space="0" w:color="auto"/>
        <w:left w:val="none" w:sz="0" w:space="0" w:color="auto"/>
        <w:bottom w:val="none" w:sz="0" w:space="0" w:color="auto"/>
        <w:right w:val="none" w:sz="0" w:space="0" w:color="auto"/>
      </w:divBdr>
      <w:divsChild>
        <w:div w:id="598370631">
          <w:marLeft w:val="0"/>
          <w:marRight w:val="0"/>
          <w:marTop w:val="0"/>
          <w:marBottom w:val="0"/>
          <w:divBdr>
            <w:top w:val="none" w:sz="0" w:space="0" w:color="auto"/>
            <w:left w:val="none" w:sz="0" w:space="0" w:color="auto"/>
            <w:bottom w:val="none" w:sz="0" w:space="0" w:color="auto"/>
            <w:right w:val="none" w:sz="0" w:space="0" w:color="auto"/>
          </w:divBdr>
          <w:divsChild>
            <w:div w:id="313875493">
              <w:marLeft w:val="0"/>
              <w:marRight w:val="0"/>
              <w:marTop w:val="0"/>
              <w:marBottom w:val="0"/>
              <w:divBdr>
                <w:top w:val="none" w:sz="0" w:space="0" w:color="auto"/>
                <w:left w:val="none" w:sz="0" w:space="0" w:color="auto"/>
                <w:bottom w:val="none" w:sz="0" w:space="0" w:color="auto"/>
                <w:right w:val="none" w:sz="0" w:space="0" w:color="auto"/>
              </w:divBdr>
              <w:divsChild>
                <w:div w:id="72363065">
                  <w:marLeft w:val="0"/>
                  <w:marRight w:val="0"/>
                  <w:marTop w:val="0"/>
                  <w:marBottom w:val="0"/>
                  <w:divBdr>
                    <w:top w:val="none" w:sz="0" w:space="0" w:color="auto"/>
                    <w:left w:val="none" w:sz="0" w:space="0" w:color="auto"/>
                    <w:bottom w:val="none" w:sz="0" w:space="0" w:color="auto"/>
                    <w:right w:val="none" w:sz="0" w:space="0" w:color="auto"/>
                  </w:divBdr>
                  <w:divsChild>
                    <w:div w:id="1468084311">
                      <w:marLeft w:val="0"/>
                      <w:marRight w:val="0"/>
                      <w:marTop w:val="0"/>
                      <w:marBottom w:val="0"/>
                      <w:divBdr>
                        <w:top w:val="none" w:sz="0" w:space="0" w:color="auto"/>
                        <w:left w:val="none" w:sz="0" w:space="0" w:color="auto"/>
                        <w:bottom w:val="none" w:sz="0" w:space="0" w:color="auto"/>
                        <w:right w:val="none" w:sz="0" w:space="0" w:color="auto"/>
                      </w:divBdr>
                      <w:divsChild>
                        <w:div w:id="1596942042">
                          <w:marLeft w:val="0"/>
                          <w:marRight w:val="0"/>
                          <w:marTop w:val="0"/>
                          <w:marBottom w:val="0"/>
                          <w:divBdr>
                            <w:top w:val="none" w:sz="0" w:space="0" w:color="auto"/>
                            <w:left w:val="none" w:sz="0" w:space="0" w:color="auto"/>
                            <w:bottom w:val="none" w:sz="0" w:space="0" w:color="auto"/>
                            <w:right w:val="none" w:sz="0" w:space="0" w:color="auto"/>
                          </w:divBdr>
                          <w:divsChild>
                            <w:div w:id="650520047">
                              <w:marLeft w:val="0"/>
                              <w:marRight w:val="0"/>
                              <w:marTop w:val="0"/>
                              <w:marBottom w:val="0"/>
                              <w:divBdr>
                                <w:top w:val="none" w:sz="0" w:space="0" w:color="auto"/>
                                <w:left w:val="none" w:sz="0" w:space="0" w:color="auto"/>
                                <w:bottom w:val="none" w:sz="0" w:space="0" w:color="auto"/>
                                <w:right w:val="none" w:sz="0" w:space="0" w:color="auto"/>
                              </w:divBdr>
                              <w:divsChild>
                                <w:div w:id="773718414">
                                  <w:marLeft w:val="0"/>
                                  <w:marRight w:val="0"/>
                                  <w:marTop w:val="0"/>
                                  <w:marBottom w:val="0"/>
                                  <w:divBdr>
                                    <w:top w:val="none" w:sz="0" w:space="0" w:color="auto"/>
                                    <w:left w:val="none" w:sz="0" w:space="0" w:color="auto"/>
                                    <w:bottom w:val="none" w:sz="0" w:space="0" w:color="auto"/>
                                    <w:right w:val="none" w:sz="0" w:space="0" w:color="auto"/>
                                  </w:divBdr>
                                  <w:divsChild>
                                    <w:div w:id="282462446">
                                      <w:marLeft w:val="0"/>
                                      <w:marRight w:val="0"/>
                                      <w:marTop w:val="0"/>
                                      <w:marBottom w:val="0"/>
                                      <w:divBdr>
                                        <w:top w:val="none" w:sz="0" w:space="0" w:color="auto"/>
                                        <w:left w:val="none" w:sz="0" w:space="0" w:color="auto"/>
                                        <w:bottom w:val="none" w:sz="0" w:space="0" w:color="auto"/>
                                        <w:right w:val="none" w:sz="0" w:space="0" w:color="auto"/>
                                      </w:divBdr>
                                      <w:divsChild>
                                        <w:div w:id="833372568">
                                          <w:marLeft w:val="0"/>
                                          <w:marRight w:val="0"/>
                                          <w:marTop w:val="0"/>
                                          <w:marBottom w:val="0"/>
                                          <w:divBdr>
                                            <w:top w:val="none" w:sz="0" w:space="0" w:color="auto"/>
                                            <w:left w:val="none" w:sz="0" w:space="0" w:color="auto"/>
                                            <w:bottom w:val="none" w:sz="0" w:space="0" w:color="auto"/>
                                            <w:right w:val="none" w:sz="0" w:space="0" w:color="auto"/>
                                          </w:divBdr>
                                          <w:divsChild>
                                            <w:div w:id="1159541698">
                                              <w:marLeft w:val="0"/>
                                              <w:marRight w:val="0"/>
                                              <w:marTop w:val="0"/>
                                              <w:marBottom w:val="0"/>
                                              <w:divBdr>
                                                <w:top w:val="none" w:sz="0" w:space="0" w:color="auto"/>
                                                <w:left w:val="none" w:sz="0" w:space="0" w:color="auto"/>
                                                <w:bottom w:val="none" w:sz="0" w:space="0" w:color="auto"/>
                                                <w:right w:val="none" w:sz="0" w:space="0" w:color="auto"/>
                                              </w:divBdr>
                                              <w:divsChild>
                                                <w:div w:id="267196546">
                                                  <w:marLeft w:val="0"/>
                                                  <w:marRight w:val="0"/>
                                                  <w:marTop w:val="0"/>
                                                  <w:marBottom w:val="0"/>
                                                  <w:divBdr>
                                                    <w:top w:val="none" w:sz="0" w:space="0" w:color="auto"/>
                                                    <w:left w:val="none" w:sz="0" w:space="0" w:color="auto"/>
                                                    <w:bottom w:val="none" w:sz="0" w:space="0" w:color="auto"/>
                                                    <w:right w:val="none" w:sz="0" w:space="0" w:color="auto"/>
                                                  </w:divBdr>
                                                  <w:divsChild>
                                                    <w:div w:id="1912815110">
                                                      <w:marLeft w:val="0"/>
                                                      <w:marRight w:val="0"/>
                                                      <w:marTop w:val="0"/>
                                                      <w:marBottom w:val="0"/>
                                                      <w:divBdr>
                                                        <w:top w:val="none" w:sz="0" w:space="0" w:color="auto"/>
                                                        <w:left w:val="none" w:sz="0" w:space="0" w:color="auto"/>
                                                        <w:bottom w:val="none" w:sz="0" w:space="0" w:color="auto"/>
                                                        <w:right w:val="none" w:sz="0" w:space="0" w:color="auto"/>
                                                      </w:divBdr>
                                                      <w:divsChild>
                                                        <w:div w:id="663437753">
                                                          <w:marLeft w:val="0"/>
                                                          <w:marRight w:val="0"/>
                                                          <w:marTop w:val="0"/>
                                                          <w:marBottom w:val="0"/>
                                                          <w:divBdr>
                                                            <w:top w:val="none" w:sz="0" w:space="0" w:color="auto"/>
                                                            <w:left w:val="none" w:sz="0" w:space="0" w:color="auto"/>
                                                            <w:bottom w:val="none" w:sz="0" w:space="0" w:color="auto"/>
                                                            <w:right w:val="none" w:sz="0" w:space="0" w:color="auto"/>
                                                          </w:divBdr>
                                                          <w:divsChild>
                                                            <w:div w:id="1217276975">
                                                              <w:marLeft w:val="0"/>
                                                              <w:marRight w:val="0"/>
                                                              <w:marTop w:val="0"/>
                                                              <w:marBottom w:val="0"/>
                                                              <w:divBdr>
                                                                <w:top w:val="none" w:sz="0" w:space="0" w:color="auto"/>
                                                                <w:left w:val="none" w:sz="0" w:space="0" w:color="auto"/>
                                                                <w:bottom w:val="none" w:sz="0" w:space="0" w:color="auto"/>
                                                                <w:right w:val="none" w:sz="0" w:space="0" w:color="auto"/>
                                                              </w:divBdr>
                                                              <w:divsChild>
                                                                <w:div w:id="279267468">
                                                                  <w:marLeft w:val="0"/>
                                                                  <w:marRight w:val="0"/>
                                                                  <w:marTop w:val="0"/>
                                                                  <w:marBottom w:val="0"/>
                                                                  <w:divBdr>
                                                                    <w:top w:val="none" w:sz="0" w:space="0" w:color="auto"/>
                                                                    <w:left w:val="none" w:sz="0" w:space="0" w:color="auto"/>
                                                                    <w:bottom w:val="none" w:sz="0" w:space="0" w:color="auto"/>
                                                                    <w:right w:val="none" w:sz="0" w:space="0" w:color="auto"/>
                                                                  </w:divBdr>
                                                                  <w:divsChild>
                                                                    <w:div w:id="1082339222">
                                                                      <w:marLeft w:val="0"/>
                                                                      <w:marRight w:val="0"/>
                                                                      <w:marTop w:val="0"/>
                                                                      <w:marBottom w:val="0"/>
                                                                      <w:divBdr>
                                                                        <w:top w:val="none" w:sz="0" w:space="0" w:color="auto"/>
                                                                        <w:left w:val="none" w:sz="0" w:space="0" w:color="auto"/>
                                                                        <w:bottom w:val="none" w:sz="0" w:space="0" w:color="auto"/>
                                                                        <w:right w:val="none" w:sz="0" w:space="0" w:color="auto"/>
                                                                      </w:divBdr>
                                                                      <w:divsChild>
                                                                        <w:div w:id="531843834">
                                                                          <w:marLeft w:val="0"/>
                                                                          <w:marRight w:val="0"/>
                                                                          <w:marTop w:val="0"/>
                                                                          <w:marBottom w:val="0"/>
                                                                          <w:divBdr>
                                                                            <w:top w:val="none" w:sz="0" w:space="0" w:color="auto"/>
                                                                            <w:left w:val="none" w:sz="0" w:space="0" w:color="auto"/>
                                                                            <w:bottom w:val="none" w:sz="0" w:space="0" w:color="auto"/>
                                                                            <w:right w:val="none" w:sz="0" w:space="0" w:color="auto"/>
                                                                          </w:divBdr>
                                                                          <w:divsChild>
                                                                            <w:div w:id="446779568">
                                                                              <w:marLeft w:val="0"/>
                                                                              <w:marRight w:val="0"/>
                                                                              <w:marTop w:val="0"/>
                                                                              <w:marBottom w:val="0"/>
                                                                              <w:divBdr>
                                                                                <w:top w:val="none" w:sz="0" w:space="0" w:color="auto"/>
                                                                                <w:left w:val="none" w:sz="0" w:space="0" w:color="auto"/>
                                                                                <w:bottom w:val="none" w:sz="0" w:space="0" w:color="auto"/>
                                                                                <w:right w:val="none" w:sz="0" w:space="0" w:color="auto"/>
                                                                              </w:divBdr>
                                                                              <w:divsChild>
                                                                                <w:div w:id="1713534525">
                                                                                  <w:marLeft w:val="0"/>
                                                                                  <w:marRight w:val="0"/>
                                                                                  <w:marTop w:val="0"/>
                                                                                  <w:marBottom w:val="0"/>
                                                                                  <w:divBdr>
                                                                                    <w:top w:val="none" w:sz="0" w:space="0" w:color="auto"/>
                                                                                    <w:left w:val="none" w:sz="0" w:space="0" w:color="auto"/>
                                                                                    <w:bottom w:val="none" w:sz="0" w:space="0" w:color="auto"/>
                                                                                    <w:right w:val="none" w:sz="0" w:space="0" w:color="auto"/>
                                                                                  </w:divBdr>
                                                                                  <w:divsChild>
                                                                                    <w:div w:id="911157907">
                                                                                      <w:marLeft w:val="0"/>
                                                                                      <w:marRight w:val="0"/>
                                                                                      <w:marTop w:val="0"/>
                                                                                      <w:marBottom w:val="0"/>
                                                                                      <w:divBdr>
                                                                                        <w:top w:val="none" w:sz="0" w:space="0" w:color="auto"/>
                                                                                        <w:left w:val="none" w:sz="0" w:space="0" w:color="auto"/>
                                                                                        <w:bottom w:val="none" w:sz="0" w:space="0" w:color="auto"/>
                                                                                        <w:right w:val="none" w:sz="0" w:space="0" w:color="auto"/>
                                                                                      </w:divBdr>
                                                                                      <w:divsChild>
                                                                                        <w:div w:id="284896274">
                                                                                          <w:marLeft w:val="0"/>
                                                                                          <w:marRight w:val="0"/>
                                                                                          <w:marTop w:val="0"/>
                                                                                          <w:marBottom w:val="0"/>
                                                                                          <w:divBdr>
                                                                                            <w:top w:val="none" w:sz="0" w:space="0" w:color="auto"/>
                                                                                            <w:left w:val="none" w:sz="0" w:space="0" w:color="auto"/>
                                                                                            <w:bottom w:val="none" w:sz="0" w:space="0" w:color="auto"/>
                                                                                            <w:right w:val="none" w:sz="0" w:space="0" w:color="auto"/>
                                                                                          </w:divBdr>
                                                                                          <w:divsChild>
                                                                                            <w:div w:id="1442216178">
                                                                                              <w:marLeft w:val="0"/>
                                                                                              <w:marRight w:val="120"/>
                                                                                              <w:marTop w:val="0"/>
                                                                                              <w:marBottom w:val="150"/>
                                                                                              <w:divBdr>
                                                                                                <w:top w:val="single" w:sz="2" w:space="0" w:color="EFEFEF"/>
                                                                                                <w:left w:val="single" w:sz="6" w:space="0" w:color="EFEFEF"/>
                                                                                                <w:bottom w:val="single" w:sz="6" w:space="0" w:color="E2E2E2"/>
                                                                                                <w:right w:val="single" w:sz="6" w:space="0" w:color="EFEFEF"/>
                                                                                              </w:divBdr>
                                                                                              <w:divsChild>
                                                                                                <w:div w:id="49888479">
                                                                                                  <w:marLeft w:val="0"/>
                                                                                                  <w:marRight w:val="0"/>
                                                                                                  <w:marTop w:val="0"/>
                                                                                                  <w:marBottom w:val="0"/>
                                                                                                  <w:divBdr>
                                                                                                    <w:top w:val="none" w:sz="0" w:space="0" w:color="auto"/>
                                                                                                    <w:left w:val="none" w:sz="0" w:space="0" w:color="auto"/>
                                                                                                    <w:bottom w:val="none" w:sz="0" w:space="0" w:color="auto"/>
                                                                                                    <w:right w:val="none" w:sz="0" w:space="0" w:color="auto"/>
                                                                                                  </w:divBdr>
                                                                                                  <w:divsChild>
                                                                                                    <w:div w:id="15083773">
                                                                                                      <w:marLeft w:val="0"/>
                                                                                                      <w:marRight w:val="0"/>
                                                                                                      <w:marTop w:val="0"/>
                                                                                                      <w:marBottom w:val="0"/>
                                                                                                      <w:divBdr>
                                                                                                        <w:top w:val="none" w:sz="0" w:space="0" w:color="auto"/>
                                                                                                        <w:left w:val="none" w:sz="0" w:space="0" w:color="auto"/>
                                                                                                        <w:bottom w:val="none" w:sz="0" w:space="0" w:color="auto"/>
                                                                                                        <w:right w:val="none" w:sz="0" w:space="0" w:color="auto"/>
                                                                                                      </w:divBdr>
                                                                                                      <w:divsChild>
                                                                                                        <w:div w:id="195587740">
                                                                                                          <w:marLeft w:val="0"/>
                                                                                                          <w:marRight w:val="0"/>
                                                                                                          <w:marTop w:val="0"/>
                                                                                                          <w:marBottom w:val="0"/>
                                                                                                          <w:divBdr>
                                                                                                            <w:top w:val="none" w:sz="0" w:space="0" w:color="auto"/>
                                                                                                            <w:left w:val="none" w:sz="0" w:space="0" w:color="auto"/>
                                                                                                            <w:bottom w:val="none" w:sz="0" w:space="0" w:color="auto"/>
                                                                                                            <w:right w:val="none" w:sz="0" w:space="0" w:color="auto"/>
                                                                                                          </w:divBdr>
                                                                                                          <w:divsChild>
                                                                                                            <w:div w:id="1392729815">
                                                                                                              <w:marLeft w:val="0"/>
                                                                                                              <w:marRight w:val="0"/>
                                                                                                              <w:marTop w:val="0"/>
                                                                                                              <w:marBottom w:val="0"/>
                                                                                                              <w:divBdr>
                                                                                                                <w:top w:val="none" w:sz="0" w:space="0" w:color="auto"/>
                                                                                                                <w:left w:val="none" w:sz="0" w:space="0" w:color="auto"/>
                                                                                                                <w:bottom w:val="none" w:sz="0" w:space="0" w:color="auto"/>
                                                                                                                <w:right w:val="none" w:sz="0" w:space="0" w:color="auto"/>
                                                                                                              </w:divBdr>
                                                                                                              <w:divsChild>
                                                                                                                <w:div w:id="387456961">
                                                                                                                  <w:marLeft w:val="0"/>
                                                                                                                  <w:marRight w:val="0"/>
                                                                                                                  <w:marTop w:val="0"/>
                                                                                                                  <w:marBottom w:val="0"/>
                                                                                                                  <w:divBdr>
                                                                                                                    <w:top w:val="none" w:sz="0" w:space="0" w:color="auto"/>
                                                                                                                    <w:left w:val="none" w:sz="0" w:space="0" w:color="auto"/>
                                                                                                                    <w:bottom w:val="none" w:sz="0" w:space="0" w:color="auto"/>
                                                                                                                    <w:right w:val="none" w:sz="0" w:space="0" w:color="auto"/>
                                                                                                                  </w:divBdr>
                                                                                                                  <w:divsChild>
                                                                                                                    <w:div w:id="128156682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65208276">
                                                                                                                          <w:marLeft w:val="225"/>
                                                                                                                          <w:marRight w:val="225"/>
                                                                                                                          <w:marTop w:val="75"/>
                                                                                                                          <w:marBottom w:val="75"/>
                                                                                                                          <w:divBdr>
                                                                                                                            <w:top w:val="none" w:sz="0" w:space="0" w:color="auto"/>
                                                                                                                            <w:left w:val="none" w:sz="0" w:space="0" w:color="auto"/>
                                                                                                                            <w:bottom w:val="none" w:sz="0" w:space="0" w:color="auto"/>
                                                                                                                            <w:right w:val="none" w:sz="0" w:space="0" w:color="auto"/>
                                                                                                                          </w:divBdr>
                                                                                                                          <w:divsChild>
                                                                                                                            <w:div w:id="1526865147">
                                                                                                                              <w:marLeft w:val="0"/>
                                                                                                                              <w:marRight w:val="0"/>
                                                                                                                              <w:marTop w:val="0"/>
                                                                                                                              <w:marBottom w:val="0"/>
                                                                                                                              <w:divBdr>
                                                                                                                                <w:top w:val="single" w:sz="6" w:space="0" w:color="auto"/>
                                                                                                                                <w:left w:val="single" w:sz="6" w:space="0" w:color="auto"/>
                                                                                                                                <w:bottom w:val="single" w:sz="6" w:space="0" w:color="auto"/>
                                                                                                                                <w:right w:val="single" w:sz="6" w:space="0" w:color="auto"/>
                                                                                                                              </w:divBdr>
                                                                                                                              <w:divsChild>
                                                                                                                                <w:div w:id="80299232">
                                                                                                                                  <w:marLeft w:val="0"/>
                                                                                                                                  <w:marRight w:val="0"/>
                                                                                                                                  <w:marTop w:val="0"/>
                                                                                                                                  <w:marBottom w:val="0"/>
                                                                                                                                  <w:divBdr>
                                                                                                                                    <w:top w:val="none" w:sz="0" w:space="0" w:color="auto"/>
                                                                                                                                    <w:left w:val="none" w:sz="0" w:space="0" w:color="auto"/>
                                                                                                                                    <w:bottom w:val="none" w:sz="0" w:space="0" w:color="auto"/>
                                                                                                                                    <w:right w:val="none" w:sz="0" w:space="0" w:color="auto"/>
                                                                                                                                  </w:divBdr>
                                                                                                                                  <w:divsChild>
                                                                                                                                    <w:div w:id="9730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088031">
      <w:bodyDiv w:val="1"/>
      <w:marLeft w:val="0"/>
      <w:marRight w:val="0"/>
      <w:marTop w:val="0"/>
      <w:marBottom w:val="0"/>
      <w:divBdr>
        <w:top w:val="none" w:sz="0" w:space="0" w:color="auto"/>
        <w:left w:val="none" w:sz="0" w:space="0" w:color="auto"/>
        <w:bottom w:val="none" w:sz="0" w:space="0" w:color="auto"/>
        <w:right w:val="none" w:sz="0" w:space="0" w:color="auto"/>
      </w:divBdr>
    </w:div>
    <w:div w:id="1844202266">
      <w:bodyDiv w:val="1"/>
      <w:marLeft w:val="0"/>
      <w:marRight w:val="0"/>
      <w:marTop w:val="0"/>
      <w:marBottom w:val="0"/>
      <w:divBdr>
        <w:top w:val="none" w:sz="0" w:space="0" w:color="auto"/>
        <w:left w:val="none" w:sz="0" w:space="0" w:color="auto"/>
        <w:bottom w:val="none" w:sz="0" w:space="0" w:color="auto"/>
        <w:right w:val="none" w:sz="0" w:space="0" w:color="auto"/>
      </w:divBdr>
    </w:div>
    <w:div w:id="1867789484">
      <w:bodyDiv w:val="1"/>
      <w:marLeft w:val="0"/>
      <w:marRight w:val="0"/>
      <w:marTop w:val="0"/>
      <w:marBottom w:val="0"/>
      <w:divBdr>
        <w:top w:val="none" w:sz="0" w:space="0" w:color="auto"/>
        <w:left w:val="none" w:sz="0" w:space="0" w:color="auto"/>
        <w:bottom w:val="none" w:sz="0" w:space="0" w:color="auto"/>
        <w:right w:val="none" w:sz="0" w:space="0" w:color="auto"/>
      </w:divBdr>
      <w:divsChild>
        <w:div w:id="697976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972543">
              <w:marLeft w:val="0"/>
              <w:marRight w:val="0"/>
              <w:marTop w:val="0"/>
              <w:marBottom w:val="0"/>
              <w:divBdr>
                <w:top w:val="none" w:sz="0" w:space="0" w:color="auto"/>
                <w:left w:val="none" w:sz="0" w:space="0" w:color="auto"/>
                <w:bottom w:val="none" w:sz="0" w:space="0" w:color="auto"/>
                <w:right w:val="none" w:sz="0" w:space="0" w:color="auto"/>
              </w:divBdr>
              <w:divsChild>
                <w:div w:id="2018146791">
                  <w:marLeft w:val="0"/>
                  <w:marRight w:val="0"/>
                  <w:marTop w:val="0"/>
                  <w:marBottom w:val="0"/>
                  <w:divBdr>
                    <w:top w:val="none" w:sz="0" w:space="0" w:color="auto"/>
                    <w:left w:val="none" w:sz="0" w:space="0" w:color="auto"/>
                    <w:bottom w:val="none" w:sz="0" w:space="0" w:color="auto"/>
                    <w:right w:val="none" w:sz="0" w:space="0" w:color="auto"/>
                  </w:divBdr>
                  <w:divsChild>
                    <w:div w:id="1442266970">
                      <w:marLeft w:val="0"/>
                      <w:marRight w:val="0"/>
                      <w:marTop w:val="0"/>
                      <w:marBottom w:val="0"/>
                      <w:divBdr>
                        <w:top w:val="none" w:sz="0" w:space="0" w:color="auto"/>
                        <w:left w:val="none" w:sz="0" w:space="0" w:color="auto"/>
                        <w:bottom w:val="none" w:sz="0" w:space="0" w:color="auto"/>
                        <w:right w:val="none" w:sz="0" w:space="0" w:color="auto"/>
                      </w:divBdr>
                      <w:divsChild>
                        <w:div w:id="4200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4103">
      <w:bodyDiv w:val="1"/>
      <w:marLeft w:val="0"/>
      <w:marRight w:val="0"/>
      <w:marTop w:val="0"/>
      <w:marBottom w:val="0"/>
      <w:divBdr>
        <w:top w:val="none" w:sz="0" w:space="0" w:color="auto"/>
        <w:left w:val="none" w:sz="0" w:space="0" w:color="auto"/>
        <w:bottom w:val="none" w:sz="0" w:space="0" w:color="auto"/>
        <w:right w:val="none" w:sz="0" w:space="0" w:color="auto"/>
      </w:divBdr>
    </w:div>
    <w:div w:id="1901667653">
      <w:bodyDiv w:val="1"/>
      <w:marLeft w:val="0"/>
      <w:marRight w:val="0"/>
      <w:marTop w:val="0"/>
      <w:marBottom w:val="0"/>
      <w:divBdr>
        <w:top w:val="none" w:sz="0" w:space="0" w:color="auto"/>
        <w:left w:val="none" w:sz="0" w:space="0" w:color="auto"/>
        <w:bottom w:val="none" w:sz="0" w:space="0" w:color="auto"/>
        <w:right w:val="none" w:sz="0" w:space="0" w:color="auto"/>
      </w:divBdr>
    </w:div>
    <w:div w:id="1904170311">
      <w:bodyDiv w:val="1"/>
      <w:marLeft w:val="0"/>
      <w:marRight w:val="0"/>
      <w:marTop w:val="0"/>
      <w:marBottom w:val="0"/>
      <w:divBdr>
        <w:top w:val="none" w:sz="0" w:space="0" w:color="auto"/>
        <w:left w:val="none" w:sz="0" w:space="0" w:color="auto"/>
        <w:bottom w:val="none" w:sz="0" w:space="0" w:color="auto"/>
        <w:right w:val="none" w:sz="0" w:space="0" w:color="auto"/>
      </w:divBdr>
    </w:div>
    <w:div w:id="1981884550">
      <w:bodyDiv w:val="1"/>
      <w:marLeft w:val="0"/>
      <w:marRight w:val="0"/>
      <w:marTop w:val="0"/>
      <w:marBottom w:val="0"/>
      <w:divBdr>
        <w:top w:val="none" w:sz="0" w:space="0" w:color="auto"/>
        <w:left w:val="none" w:sz="0" w:space="0" w:color="auto"/>
        <w:bottom w:val="none" w:sz="0" w:space="0" w:color="auto"/>
        <w:right w:val="none" w:sz="0" w:space="0" w:color="auto"/>
      </w:divBdr>
    </w:div>
    <w:div w:id="1995376257">
      <w:bodyDiv w:val="1"/>
      <w:marLeft w:val="0"/>
      <w:marRight w:val="0"/>
      <w:marTop w:val="0"/>
      <w:marBottom w:val="0"/>
      <w:divBdr>
        <w:top w:val="none" w:sz="0" w:space="0" w:color="auto"/>
        <w:left w:val="none" w:sz="0" w:space="0" w:color="auto"/>
        <w:bottom w:val="none" w:sz="0" w:space="0" w:color="auto"/>
        <w:right w:val="none" w:sz="0" w:space="0" w:color="auto"/>
      </w:divBdr>
    </w:div>
    <w:div w:id="2015914439">
      <w:bodyDiv w:val="1"/>
      <w:marLeft w:val="0"/>
      <w:marRight w:val="0"/>
      <w:marTop w:val="0"/>
      <w:marBottom w:val="0"/>
      <w:divBdr>
        <w:top w:val="none" w:sz="0" w:space="0" w:color="auto"/>
        <w:left w:val="none" w:sz="0" w:space="0" w:color="auto"/>
        <w:bottom w:val="none" w:sz="0" w:space="0" w:color="auto"/>
        <w:right w:val="none" w:sz="0" w:space="0" w:color="auto"/>
      </w:divBdr>
    </w:div>
    <w:div w:id="2072457914">
      <w:bodyDiv w:val="1"/>
      <w:marLeft w:val="0"/>
      <w:marRight w:val="0"/>
      <w:marTop w:val="0"/>
      <w:marBottom w:val="0"/>
      <w:divBdr>
        <w:top w:val="none" w:sz="0" w:space="0" w:color="auto"/>
        <w:left w:val="none" w:sz="0" w:space="0" w:color="auto"/>
        <w:bottom w:val="none" w:sz="0" w:space="0" w:color="auto"/>
        <w:right w:val="none" w:sz="0" w:space="0" w:color="auto"/>
      </w:divBdr>
    </w:div>
    <w:div w:id="2080248921">
      <w:bodyDiv w:val="1"/>
      <w:marLeft w:val="0"/>
      <w:marRight w:val="0"/>
      <w:marTop w:val="0"/>
      <w:marBottom w:val="0"/>
      <w:divBdr>
        <w:top w:val="none" w:sz="0" w:space="0" w:color="auto"/>
        <w:left w:val="none" w:sz="0" w:space="0" w:color="auto"/>
        <w:bottom w:val="none" w:sz="0" w:space="0" w:color="auto"/>
        <w:right w:val="none" w:sz="0" w:space="0" w:color="auto"/>
      </w:divBdr>
    </w:div>
    <w:div w:id="2082411802">
      <w:bodyDiv w:val="1"/>
      <w:marLeft w:val="0"/>
      <w:marRight w:val="0"/>
      <w:marTop w:val="0"/>
      <w:marBottom w:val="0"/>
      <w:divBdr>
        <w:top w:val="none" w:sz="0" w:space="0" w:color="auto"/>
        <w:left w:val="none" w:sz="0" w:space="0" w:color="auto"/>
        <w:bottom w:val="none" w:sz="0" w:space="0" w:color="auto"/>
        <w:right w:val="none" w:sz="0" w:space="0" w:color="auto"/>
      </w:divBdr>
    </w:div>
    <w:div w:id="2105833009">
      <w:bodyDiv w:val="1"/>
      <w:marLeft w:val="0"/>
      <w:marRight w:val="0"/>
      <w:marTop w:val="0"/>
      <w:marBottom w:val="0"/>
      <w:divBdr>
        <w:top w:val="none" w:sz="0" w:space="0" w:color="auto"/>
        <w:left w:val="none" w:sz="0" w:space="0" w:color="auto"/>
        <w:bottom w:val="none" w:sz="0" w:space="0" w:color="auto"/>
        <w:right w:val="none" w:sz="0" w:space="0" w:color="auto"/>
      </w:divBdr>
    </w:div>
    <w:div w:id="2119980297">
      <w:bodyDiv w:val="1"/>
      <w:marLeft w:val="0"/>
      <w:marRight w:val="0"/>
      <w:marTop w:val="0"/>
      <w:marBottom w:val="0"/>
      <w:divBdr>
        <w:top w:val="none" w:sz="0" w:space="0" w:color="auto"/>
        <w:left w:val="none" w:sz="0" w:space="0" w:color="auto"/>
        <w:bottom w:val="none" w:sz="0" w:space="0" w:color="auto"/>
        <w:right w:val="none" w:sz="0" w:space="0" w:color="auto"/>
      </w:divBdr>
    </w:div>
    <w:div w:id="2136017968">
      <w:bodyDiv w:val="1"/>
      <w:marLeft w:val="0"/>
      <w:marRight w:val="0"/>
      <w:marTop w:val="0"/>
      <w:marBottom w:val="0"/>
      <w:divBdr>
        <w:top w:val="none" w:sz="0" w:space="0" w:color="auto"/>
        <w:left w:val="none" w:sz="0" w:space="0" w:color="auto"/>
        <w:bottom w:val="none" w:sz="0" w:space="0" w:color="auto"/>
        <w:right w:val="none" w:sz="0" w:space="0" w:color="auto"/>
      </w:divBdr>
      <w:divsChild>
        <w:div w:id="1790320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918446">
              <w:marLeft w:val="0"/>
              <w:marRight w:val="0"/>
              <w:marTop w:val="0"/>
              <w:marBottom w:val="0"/>
              <w:divBdr>
                <w:top w:val="none" w:sz="0" w:space="0" w:color="auto"/>
                <w:left w:val="none" w:sz="0" w:space="0" w:color="auto"/>
                <w:bottom w:val="none" w:sz="0" w:space="0" w:color="auto"/>
                <w:right w:val="none" w:sz="0" w:space="0" w:color="auto"/>
              </w:divBdr>
              <w:divsChild>
                <w:div w:id="28069018">
                  <w:marLeft w:val="0"/>
                  <w:marRight w:val="0"/>
                  <w:marTop w:val="0"/>
                  <w:marBottom w:val="0"/>
                  <w:divBdr>
                    <w:top w:val="none" w:sz="0" w:space="0" w:color="auto"/>
                    <w:left w:val="none" w:sz="0" w:space="0" w:color="auto"/>
                    <w:bottom w:val="none" w:sz="0" w:space="0" w:color="auto"/>
                    <w:right w:val="none" w:sz="0" w:space="0" w:color="auto"/>
                  </w:divBdr>
                  <w:divsChild>
                    <w:div w:id="854003743">
                      <w:marLeft w:val="0"/>
                      <w:marRight w:val="0"/>
                      <w:marTop w:val="0"/>
                      <w:marBottom w:val="0"/>
                      <w:divBdr>
                        <w:top w:val="none" w:sz="0" w:space="0" w:color="auto"/>
                        <w:left w:val="none" w:sz="0" w:space="0" w:color="auto"/>
                        <w:bottom w:val="none" w:sz="0" w:space="0" w:color="auto"/>
                        <w:right w:val="none" w:sz="0" w:space="0" w:color="auto"/>
                      </w:divBdr>
                      <w:divsChild>
                        <w:div w:id="4402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571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ment.wiltshire.gov.uk/pr/s/planning-application/a0iQ3000006AZ7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development.wiltshire.gov.uk/pr/s/planning-application/a0iQ3000006NJD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winterslowcler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2598</Words>
  <Characters>14812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17376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x</dc:creator>
  <cp:keywords/>
  <dc:description/>
  <cp:lastModifiedBy>Jane Tier</cp:lastModifiedBy>
  <cp:revision>2</cp:revision>
  <cp:lastPrinted>2024-08-24T11:40:00Z</cp:lastPrinted>
  <dcterms:created xsi:type="dcterms:W3CDTF">2024-08-24T11:41:00Z</dcterms:created>
  <dcterms:modified xsi:type="dcterms:W3CDTF">2024-08-24T11:41:00Z</dcterms:modified>
</cp:coreProperties>
</file>